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4CD31" w14:textId="6D3B42FB" w:rsidR="005A6478" w:rsidRPr="00334549" w:rsidRDefault="00001AFD" w:rsidP="00A66B9F">
      <w:pPr>
        <w:jc w:val="center"/>
        <w:rPr>
          <w:rFonts w:cs="Arial"/>
          <w:noProof/>
          <w:lang w:eastAsia="en-GB"/>
        </w:rPr>
      </w:pPr>
      <w:r w:rsidRPr="00334549">
        <w:rPr>
          <w:rFonts w:cs="Arial"/>
          <w:noProof/>
          <w:lang w:eastAsia="en-GB"/>
        </w:rPr>
        <w:t xml:space="preserve"> </w:t>
      </w:r>
    </w:p>
    <w:p w14:paraId="28C4CD32" w14:textId="77777777" w:rsidR="005A6478" w:rsidRPr="00334549" w:rsidRDefault="005A6478" w:rsidP="00A66B9F">
      <w:pPr>
        <w:jc w:val="center"/>
        <w:rPr>
          <w:rFonts w:cs="Arial"/>
          <w:noProof/>
          <w:lang w:eastAsia="en-GB"/>
        </w:rPr>
      </w:pPr>
    </w:p>
    <w:p w14:paraId="28C4CD33" w14:textId="77777777" w:rsidR="005A6478" w:rsidRPr="00334549" w:rsidRDefault="005A6478" w:rsidP="00A66B9F">
      <w:pPr>
        <w:jc w:val="center"/>
        <w:rPr>
          <w:rFonts w:cs="Arial"/>
          <w:noProof/>
          <w:lang w:eastAsia="en-GB"/>
        </w:rPr>
      </w:pPr>
    </w:p>
    <w:p w14:paraId="28C4CD3A" w14:textId="1D030AF0" w:rsidR="005A6478" w:rsidRPr="00334549" w:rsidRDefault="008008FD" w:rsidP="00652D4C">
      <w:pPr>
        <w:jc w:val="center"/>
        <w:rPr>
          <w:rFonts w:asciiTheme="minorHAnsi" w:hAnsiTheme="minorHAnsi" w:cstheme="minorHAnsi"/>
          <w:b/>
          <w:bCs/>
          <w:color w:val="7030A0"/>
          <w:w w:val="111"/>
          <w:sz w:val="28"/>
          <w:szCs w:val="28"/>
          <w:shd w:val="clear" w:color="auto" w:fill="FFFFFF"/>
        </w:rPr>
      </w:pPr>
      <w:r w:rsidRPr="00334549">
        <w:rPr>
          <w:rFonts w:cs="Arial"/>
          <w:noProof/>
          <w:lang w:eastAsia="en-GB"/>
        </w:rPr>
        <w:drawing>
          <wp:inline distT="0" distB="0" distL="0" distR="0" wp14:anchorId="18C75150" wp14:editId="4176BD29">
            <wp:extent cx="2072640" cy="2031295"/>
            <wp:effectExtent l="0" t="0" r="381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ors Arms sketch correct abacu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89866" cy="2048178"/>
                    </a:xfrm>
                    <a:prstGeom prst="rect">
                      <a:avLst/>
                    </a:prstGeom>
                    <a:ln>
                      <a:noFill/>
                    </a:ln>
                  </pic:spPr>
                </pic:pic>
              </a:graphicData>
            </a:graphic>
          </wp:inline>
        </w:drawing>
      </w:r>
      <w:r w:rsidR="00652D4C" w:rsidRPr="00334549">
        <w:rPr>
          <w:noProof/>
        </w:rPr>
        <mc:AlternateContent>
          <mc:Choice Requires="wps">
            <w:drawing>
              <wp:inline distT="0" distB="0" distL="0" distR="0" wp14:anchorId="0FCA3E89" wp14:editId="004314B8">
                <wp:extent cx="304800" cy="304800"/>
                <wp:effectExtent l="0" t="0" r="0" b="0"/>
                <wp:docPr id="564786951" name="AutoShape 1" descr="The Worshipful Company of Blacksmiths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5C7971" id="AutoShape 1" o:spid="_x0000_s1026" alt="The Worshipful Company of Blacksmiths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FE9D770" w14:textId="77777777" w:rsidR="00CC6363" w:rsidRPr="00334549" w:rsidRDefault="005A6478" w:rsidP="00A66B9F">
      <w:pPr>
        <w:pStyle w:val="Style"/>
        <w:shd w:val="clear" w:color="auto" w:fill="FFFFFF"/>
        <w:spacing w:line="465" w:lineRule="exact"/>
        <w:ind w:right="95"/>
        <w:jc w:val="center"/>
        <w:rPr>
          <w:rFonts w:asciiTheme="minorHAnsi" w:hAnsiTheme="minorHAnsi" w:cstheme="minorHAnsi"/>
          <w:b/>
          <w:bCs/>
          <w:color w:val="7030A0"/>
          <w:w w:val="111"/>
          <w:sz w:val="28"/>
          <w:szCs w:val="28"/>
          <w:shd w:val="clear" w:color="auto" w:fill="FFFFFF"/>
        </w:rPr>
      </w:pPr>
      <w:r w:rsidRPr="00334549">
        <w:rPr>
          <w:rFonts w:asciiTheme="minorHAnsi" w:hAnsiTheme="minorHAnsi" w:cstheme="minorHAnsi"/>
          <w:b/>
          <w:bCs/>
          <w:color w:val="7030A0"/>
          <w:w w:val="111"/>
          <w:sz w:val="28"/>
          <w:szCs w:val="28"/>
          <w:shd w:val="clear" w:color="auto" w:fill="FFFFFF"/>
        </w:rPr>
        <w:t xml:space="preserve"> </w:t>
      </w:r>
      <w:r w:rsidR="007C6127" w:rsidRPr="00334549">
        <w:rPr>
          <w:rFonts w:asciiTheme="minorHAnsi" w:hAnsiTheme="minorHAnsi" w:cstheme="minorHAnsi"/>
          <w:b/>
          <w:bCs/>
          <w:color w:val="7030A0"/>
          <w:w w:val="111"/>
          <w:sz w:val="28"/>
          <w:szCs w:val="28"/>
          <w:shd w:val="clear" w:color="auto" w:fill="FFFFFF"/>
        </w:rPr>
        <w:t xml:space="preserve">   </w:t>
      </w:r>
    </w:p>
    <w:p w14:paraId="28C4CD3B" w14:textId="19FF3D92" w:rsidR="005A6478" w:rsidRPr="00334549" w:rsidRDefault="005A6478" w:rsidP="00A66B9F">
      <w:pPr>
        <w:pStyle w:val="Style"/>
        <w:shd w:val="clear" w:color="auto" w:fill="FFFFFF"/>
        <w:spacing w:line="465" w:lineRule="exact"/>
        <w:ind w:right="95"/>
        <w:jc w:val="center"/>
        <w:rPr>
          <w:rFonts w:asciiTheme="minorHAnsi" w:hAnsiTheme="minorHAnsi" w:cstheme="minorHAnsi"/>
          <w:b/>
          <w:bCs/>
          <w:color w:val="7030A0"/>
          <w:w w:val="111"/>
          <w:sz w:val="28"/>
          <w:szCs w:val="28"/>
          <w:shd w:val="clear" w:color="auto" w:fill="FFFFFF"/>
        </w:rPr>
      </w:pPr>
      <w:r w:rsidRPr="00334549">
        <w:rPr>
          <w:rFonts w:asciiTheme="minorHAnsi" w:hAnsiTheme="minorHAnsi" w:cstheme="minorHAnsi"/>
          <w:b/>
          <w:bCs/>
          <w:color w:val="7030A0"/>
          <w:w w:val="111"/>
          <w:sz w:val="28"/>
          <w:szCs w:val="28"/>
          <w:shd w:val="clear" w:color="auto" w:fill="FFFFFF"/>
        </w:rPr>
        <w:t>Appointm</w:t>
      </w:r>
      <w:r w:rsidR="001B700F" w:rsidRPr="00334549">
        <w:rPr>
          <w:rFonts w:asciiTheme="minorHAnsi" w:hAnsiTheme="minorHAnsi" w:cstheme="minorHAnsi"/>
          <w:b/>
          <w:bCs/>
          <w:color w:val="7030A0"/>
          <w:w w:val="111"/>
          <w:sz w:val="28"/>
          <w:szCs w:val="28"/>
          <w:shd w:val="clear" w:color="auto" w:fill="FFFFFF"/>
        </w:rPr>
        <w:t xml:space="preserve">ent of </w:t>
      </w:r>
      <w:r w:rsidR="00EF4A9E" w:rsidRPr="00334549">
        <w:rPr>
          <w:rFonts w:asciiTheme="minorHAnsi" w:hAnsiTheme="minorHAnsi" w:cstheme="minorHAnsi"/>
          <w:b/>
          <w:bCs/>
          <w:color w:val="7030A0"/>
          <w:w w:val="111"/>
          <w:sz w:val="28"/>
          <w:szCs w:val="28"/>
          <w:shd w:val="clear" w:color="auto" w:fill="FFFFFF"/>
        </w:rPr>
        <w:t>Clerk</w:t>
      </w:r>
    </w:p>
    <w:p w14:paraId="28C4CD3D" w14:textId="77777777" w:rsidR="005A6478" w:rsidRPr="00334549" w:rsidRDefault="005A6478" w:rsidP="00A66B9F">
      <w:pPr>
        <w:pStyle w:val="Style"/>
        <w:shd w:val="clear" w:color="auto" w:fill="FFFFFF"/>
        <w:spacing w:line="153" w:lineRule="exact"/>
        <w:ind w:left="3096" w:right="95"/>
        <w:jc w:val="center"/>
        <w:rPr>
          <w:rFonts w:asciiTheme="minorHAnsi" w:hAnsiTheme="minorHAnsi" w:cstheme="minorHAnsi"/>
          <w:b/>
          <w:bCs/>
          <w:color w:val="7030A0"/>
          <w:w w:val="106"/>
          <w:sz w:val="28"/>
          <w:szCs w:val="28"/>
          <w:shd w:val="clear" w:color="auto" w:fill="FFFFFF"/>
        </w:rPr>
      </w:pPr>
    </w:p>
    <w:p w14:paraId="19EFA2DA" w14:textId="02E5769D" w:rsidR="00EF058E" w:rsidRPr="00334549" w:rsidRDefault="00EF058E" w:rsidP="00EF058E">
      <w:pPr>
        <w:jc w:val="center"/>
        <w:rPr>
          <w:rFonts w:asciiTheme="minorHAnsi" w:hAnsiTheme="minorHAnsi" w:cstheme="minorHAnsi"/>
          <w:b/>
          <w:color w:val="7030A0"/>
          <w:sz w:val="28"/>
          <w:szCs w:val="28"/>
        </w:rPr>
      </w:pPr>
      <w:r w:rsidRPr="00334549">
        <w:rPr>
          <w:rFonts w:asciiTheme="minorHAnsi" w:hAnsiTheme="minorHAnsi" w:cstheme="minorHAnsi"/>
          <w:b/>
          <w:color w:val="7030A0"/>
          <w:sz w:val="28"/>
          <w:szCs w:val="28"/>
        </w:rPr>
        <w:t xml:space="preserve">The Worshipful Company of </w:t>
      </w:r>
      <w:r w:rsidR="00382D5C" w:rsidRPr="00334549">
        <w:rPr>
          <w:rFonts w:asciiTheme="minorHAnsi" w:hAnsiTheme="minorHAnsi" w:cstheme="minorHAnsi"/>
          <w:b/>
          <w:color w:val="7030A0"/>
          <w:sz w:val="28"/>
          <w:szCs w:val="28"/>
        </w:rPr>
        <w:t>Educators</w:t>
      </w:r>
    </w:p>
    <w:p w14:paraId="28C4CD3E" w14:textId="77777777" w:rsidR="005A6478" w:rsidRPr="00334549" w:rsidRDefault="005A6478" w:rsidP="00A66B9F">
      <w:pPr>
        <w:pStyle w:val="Style"/>
        <w:shd w:val="clear" w:color="auto" w:fill="FFFFFF"/>
        <w:spacing w:line="153" w:lineRule="exact"/>
        <w:ind w:left="3096" w:right="95"/>
        <w:jc w:val="center"/>
        <w:rPr>
          <w:rFonts w:asciiTheme="minorHAnsi" w:hAnsiTheme="minorHAnsi" w:cstheme="minorHAnsi"/>
          <w:b/>
          <w:bCs/>
          <w:color w:val="7030A0"/>
          <w:w w:val="106"/>
          <w:sz w:val="28"/>
          <w:szCs w:val="28"/>
          <w:shd w:val="clear" w:color="auto" w:fill="FFFFFF"/>
        </w:rPr>
      </w:pPr>
    </w:p>
    <w:p w14:paraId="4DFD8E29" w14:textId="77777777" w:rsidR="004C3B99" w:rsidRPr="00334549" w:rsidRDefault="004C3B99" w:rsidP="00A66B9F">
      <w:pPr>
        <w:ind w:right="95"/>
        <w:jc w:val="center"/>
        <w:rPr>
          <w:rFonts w:asciiTheme="minorHAnsi" w:hAnsiTheme="minorHAnsi" w:cstheme="minorHAnsi"/>
          <w:noProof/>
          <w:color w:val="7030A0"/>
        </w:rPr>
      </w:pPr>
    </w:p>
    <w:p w14:paraId="28C4CD40" w14:textId="7C0459FF" w:rsidR="005A6478" w:rsidRPr="00334549" w:rsidRDefault="005A6478" w:rsidP="00A66B9F">
      <w:pPr>
        <w:ind w:right="95"/>
        <w:jc w:val="center"/>
        <w:rPr>
          <w:rFonts w:asciiTheme="minorHAnsi" w:hAnsiTheme="minorHAnsi" w:cstheme="minorHAnsi"/>
          <w:noProof/>
          <w:color w:val="7030A0"/>
        </w:rPr>
      </w:pPr>
      <w:r w:rsidRPr="00334549">
        <w:rPr>
          <w:rFonts w:asciiTheme="minorHAnsi" w:hAnsiTheme="minorHAnsi" w:cstheme="minorHAnsi"/>
          <w:noProof/>
          <w:color w:val="7030A0"/>
        </w:rPr>
        <w:t>Advising Consultant: Richard Evans, Director, Marylebone Executive Search</w:t>
      </w:r>
    </w:p>
    <w:p w14:paraId="28C4CD41" w14:textId="7619A727" w:rsidR="005A6478" w:rsidRPr="00334549" w:rsidRDefault="00470694" w:rsidP="00A66B9F">
      <w:pPr>
        <w:tabs>
          <w:tab w:val="left" w:pos="4253"/>
        </w:tabs>
        <w:ind w:right="95"/>
        <w:jc w:val="center"/>
        <w:rPr>
          <w:rFonts w:asciiTheme="minorHAnsi" w:hAnsiTheme="minorHAnsi" w:cstheme="minorHAnsi"/>
          <w:noProof/>
          <w:color w:val="7030A0"/>
        </w:rPr>
      </w:pPr>
      <w:r w:rsidRPr="00334549">
        <w:rPr>
          <w:rFonts w:asciiTheme="minorHAnsi" w:hAnsiTheme="minorHAnsi" w:cstheme="minorHAnsi"/>
          <w:noProof/>
          <w:color w:val="7030A0"/>
        </w:rPr>
        <w:t>1 King William Street, London EC</w:t>
      </w:r>
      <w:r w:rsidR="00A6717A" w:rsidRPr="00334549">
        <w:rPr>
          <w:rFonts w:asciiTheme="minorHAnsi" w:hAnsiTheme="minorHAnsi" w:cstheme="minorHAnsi"/>
          <w:noProof/>
          <w:color w:val="7030A0"/>
        </w:rPr>
        <w:t>4N 7AF</w:t>
      </w:r>
    </w:p>
    <w:p w14:paraId="28C4CD42" w14:textId="77777777" w:rsidR="005A6478" w:rsidRPr="003D1E1E" w:rsidRDefault="005A6478" w:rsidP="00A66B9F">
      <w:pPr>
        <w:ind w:right="95"/>
        <w:jc w:val="center"/>
        <w:rPr>
          <w:rFonts w:asciiTheme="minorHAnsi" w:hAnsiTheme="minorHAnsi" w:cstheme="minorHAnsi"/>
          <w:noProof/>
          <w:color w:val="7030A0"/>
          <w:lang w:val="fr-FR"/>
        </w:rPr>
      </w:pPr>
      <w:r w:rsidRPr="003D1E1E">
        <w:rPr>
          <w:rFonts w:asciiTheme="minorHAnsi" w:hAnsiTheme="minorHAnsi" w:cstheme="minorHAnsi"/>
          <w:noProof/>
          <w:color w:val="7030A0"/>
          <w:lang w:val="fr-FR"/>
        </w:rPr>
        <w:t>T: +44 (0)20 3126 4858</w:t>
      </w:r>
      <w:r w:rsidR="000B60EC" w:rsidRPr="003D1E1E">
        <w:rPr>
          <w:rFonts w:asciiTheme="minorHAnsi" w:hAnsiTheme="minorHAnsi" w:cstheme="minorHAnsi"/>
          <w:noProof/>
          <w:color w:val="7030A0"/>
          <w:lang w:val="fr-FR"/>
        </w:rPr>
        <w:t xml:space="preserve">  </w:t>
      </w:r>
      <w:r w:rsidRPr="003D1E1E">
        <w:rPr>
          <w:rFonts w:asciiTheme="minorHAnsi" w:hAnsiTheme="minorHAnsi" w:cstheme="minorHAnsi"/>
          <w:noProof/>
          <w:color w:val="7030A0"/>
          <w:lang w:val="fr-FR"/>
        </w:rPr>
        <w:t xml:space="preserve"> M: +44 (0)7958 984161</w:t>
      </w:r>
    </w:p>
    <w:p w14:paraId="28C4CD43" w14:textId="415BB236" w:rsidR="005A6478" w:rsidRPr="003D1E1E" w:rsidRDefault="005A6478" w:rsidP="00A66B9F">
      <w:pPr>
        <w:jc w:val="center"/>
        <w:rPr>
          <w:rFonts w:asciiTheme="minorHAnsi" w:hAnsiTheme="minorHAnsi" w:cstheme="minorHAnsi"/>
          <w:noProof/>
          <w:color w:val="7030A0"/>
          <w:lang w:val="fr-FR"/>
        </w:rPr>
      </w:pPr>
      <w:r w:rsidRPr="003D1E1E">
        <w:rPr>
          <w:rFonts w:asciiTheme="minorHAnsi" w:hAnsiTheme="minorHAnsi" w:cstheme="minorHAnsi"/>
          <w:noProof/>
          <w:color w:val="7030A0"/>
          <w:lang w:val="fr-FR"/>
        </w:rPr>
        <w:t xml:space="preserve">E: </w:t>
      </w:r>
      <w:hyperlink r:id="rId12" w:history="1">
        <w:r w:rsidRPr="003D1E1E">
          <w:rPr>
            <w:rStyle w:val="Hyperlink"/>
            <w:rFonts w:asciiTheme="minorHAnsi" w:hAnsiTheme="minorHAnsi" w:cstheme="minorHAnsi"/>
            <w:noProof/>
            <w:color w:val="7030A0"/>
            <w:lang w:val="fr-FR"/>
          </w:rPr>
          <w:t>info@maryleboneexecutivesearch.com</w:t>
        </w:r>
      </w:hyperlink>
      <w:r w:rsidRPr="003D1E1E">
        <w:rPr>
          <w:rFonts w:asciiTheme="minorHAnsi" w:hAnsiTheme="minorHAnsi" w:cstheme="minorHAnsi"/>
          <w:noProof/>
          <w:color w:val="7030A0"/>
          <w:lang w:val="fr-FR"/>
        </w:rPr>
        <w:t xml:space="preserve"> Websi</w:t>
      </w:r>
      <w:r w:rsidR="00A6717A" w:rsidRPr="003D1E1E">
        <w:rPr>
          <w:rFonts w:asciiTheme="minorHAnsi" w:hAnsiTheme="minorHAnsi" w:cstheme="minorHAnsi"/>
          <w:noProof/>
          <w:color w:val="7030A0"/>
          <w:lang w:val="fr-FR"/>
        </w:rPr>
        <w:t xml:space="preserve">te: </w:t>
      </w:r>
      <w:hyperlink r:id="rId13" w:history="1">
        <w:r w:rsidR="00C8078D" w:rsidRPr="003D1E1E">
          <w:rPr>
            <w:rStyle w:val="Hyperlink"/>
            <w:rFonts w:asciiTheme="minorHAnsi" w:hAnsiTheme="minorHAnsi" w:cstheme="minorHAnsi"/>
            <w:noProof/>
            <w:color w:val="7030A0"/>
            <w:lang w:val="fr-FR"/>
          </w:rPr>
          <w:t>www.maryleboneexecutivesearch.com</w:t>
        </w:r>
      </w:hyperlink>
      <w:r w:rsidR="00C8078D" w:rsidRPr="003D1E1E">
        <w:rPr>
          <w:rFonts w:asciiTheme="minorHAnsi" w:hAnsiTheme="minorHAnsi" w:cstheme="minorHAnsi"/>
          <w:noProof/>
          <w:color w:val="7030A0"/>
          <w:lang w:val="fr-FR"/>
        </w:rPr>
        <w:t xml:space="preserve"> </w:t>
      </w:r>
    </w:p>
    <w:p w14:paraId="28C4CD45" w14:textId="2F072887" w:rsidR="005A6478" w:rsidRPr="003D1E1E" w:rsidRDefault="001C47C6" w:rsidP="00234447">
      <w:pPr>
        <w:tabs>
          <w:tab w:val="left" w:pos="7632"/>
        </w:tabs>
        <w:rPr>
          <w:rFonts w:asciiTheme="minorHAnsi" w:hAnsiTheme="minorHAnsi" w:cstheme="minorHAnsi"/>
          <w:noProof/>
          <w:lang w:val="fr-FR" w:eastAsia="en-GB"/>
        </w:rPr>
      </w:pPr>
      <w:r w:rsidRPr="003D1E1E">
        <w:rPr>
          <w:rFonts w:asciiTheme="minorHAnsi" w:hAnsiTheme="minorHAnsi" w:cstheme="minorHAnsi"/>
          <w:noProof/>
          <w:lang w:val="fr-FR" w:eastAsia="en-GB"/>
        </w:rPr>
        <w:tab/>
      </w:r>
    </w:p>
    <w:p w14:paraId="6D11F31B" w14:textId="77777777" w:rsidR="00234447" w:rsidRPr="003D1E1E" w:rsidRDefault="00234447" w:rsidP="00234447">
      <w:pPr>
        <w:tabs>
          <w:tab w:val="left" w:pos="7632"/>
        </w:tabs>
        <w:rPr>
          <w:rFonts w:asciiTheme="minorHAnsi" w:hAnsiTheme="minorHAnsi" w:cstheme="minorHAnsi"/>
          <w:noProof/>
          <w:lang w:val="fr-FR" w:eastAsia="en-GB"/>
        </w:rPr>
      </w:pPr>
    </w:p>
    <w:p w14:paraId="28C4CD46" w14:textId="77777777" w:rsidR="005A6478" w:rsidRPr="003D1E1E" w:rsidRDefault="005A6478" w:rsidP="00A66B9F">
      <w:pPr>
        <w:jc w:val="center"/>
        <w:rPr>
          <w:rFonts w:cs="Arial"/>
          <w:noProof/>
          <w:lang w:val="fr-FR" w:eastAsia="en-GB"/>
        </w:rPr>
      </w:pPr>
    </w:p>
    <w:p w14:paraId="28C4CD54" w14:textId="5C941E18" w:rsidR="00EC35C6" w:rsidRPr="003D1E1E" w:rsidRDefault="00EC35C6" w:rsidP="00BD4C5E">
      <w:pPr>
        <w:rPr>
          <w:rFonts w:cs="Arial"/>
          <w:lang w:val="fr-FR"/>
        </w:rPr>
      </w:pPr>
    </w:p>
    <w:p w14:paraId="28C4CD55" w14:textId="395369DE" w:rsidR="00540399" w:rsidRPr="003D1E1E" w:rsidRDefault="00615670" w:rsidP="00CF7709">
      <w:pPr>
        <w:pStyle w:val="Style"/>
        <w:shd w:val="clear" w:color="auto" w:fill="FFFFFF"/>
        <w:spacing w:line="465" w:lineRule="exact"/>
        <w:ind w:right="95"/>
        <w:jc w:val="center"/>
        <w:rPr>
          <w:noProof/>
          <w:lang w:val="fr-FR"/>
        </w:rPr>
      </w:pPr>
      <w:r w:rsidRPr="00334549">
        <w:rPr>
          <w:b/>
          <w:noProof/>
        </w:rPr>
        <w:drawing>
          <wp:anchor distT="0" distB="0" distL="114300" distR="114300" simplePos="0" relativeHeight="251658240" behindDoc="1" locked="0" layoutInCell="1" allowOverlap="1" wp14:anchorId="1F04FC92" wp14:editId="720EEE9D">
            <wp:simplePos x="0" y="0"/>
            <wp:positionH relativeFrom="margin">
              <wp:posOffset>1719580</wp:posOffset>
            </wp:positionH>
            <wp:positionV relativeFrom="paragraph">
              <wp:posOffset>6985</wp:posOffset>
            </wp:positionV>
            <wp:extent cx="1794510" cy="1794510"/>
            <wp:effectExtent l="0" t="0" r="0" b="0"/>
            <wp:wrapTight wrapText="bothSides">
              <wp:wrapPolygon edited="0">
                <wp:start x="0" y="0"/>
                <wp:lineTo x="0" y="21325"/>
                <wp:lineTo x="21325" y="21325"/>
                <wp:lineTo x="21325" y="0"/>
                <wp:lineTo x="0"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94510" cy="179451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Theme="minorHAnsi" w:eastAsia="Times New Roman" w:hAnsiTheme="minorHAnsi" w:cstheme="minorHAnsi"/>
          <w:color w:val="auto"/>
          <w:sz w:val="22"/>
          <w:szCs w:val="20"/>
          <w:lang w:val="en-GB"/>
        </w:rPr>
        <w:id w:val="-1511604678"/>
        <w:docPartObj>
          <w:docPartGallery w:val="Table of Contents"/>
          <w:docPartUnique/>
        </w:docPartObj>
      </w:sdtPr>
      <w:sdtEndPr>
        <w:rPr>
          <w:b/>
          <w:bCs/>
          <w:noProof/>
        </w:rPr>
      </w:sdtEndPr>
      <w:sdtContent>
        <w:p w14:paraId="06F96D56" w14:textId="03BD3C85" w:rsidR="00280EBE" w:rsidRPr="00334549" w:rsidRDefault="00874E25" w:rsidP="00874E25">
          <w:pPr>
            <w:pStyle w:val="TOCHeading"/>
            <w:tabs>
              <w:tab w:val="left" w:pos="2063"/>
            </w:tabs>
            <w:rPr>
              <w:rFonts w:asciiTheme="minorHAnsi" w:eastAsia="Times New Roman" w:hAnsiTheme="minorHAnsi" w:cstheme="minorHAnsi"/>
              <w:color w:val="auto"/>
              <w:sz w:val="22"/>
              <w:szCs w:val="20"/>
              <w:lang w:val="en-GB"/>
            </w:rPr>
          </w:pPr>
          <w:r w:rsidRPr="00334549">
            <w:rPr>
              <w:rFonts w:asciiTheme="minorHAnsi" w:eastAsia="Times New Roman" w:hAnsiTheme="minorHAnsi" w:cstheme="minorHAnsi"/>
              <w:color w:val="auto"/>
              <w:sz w:val="22"/>
              <w:szCs w:val="20"/>
              <w:lang w:val="en-GB"/>
            </w:rPr>
            <w:tab/>
          </w:r>
        </w:p>
        <w:sdt>
          <w:sdtPr>
            <w:rPr>
              <w:rFonts w:asciiTheme="minorHAnsi" w:eastAsia="Times New Roman" w:hAnsiTheme="minorHAnsi" w:cstheme="minorHAnsi"/>
              <w:color w:val="auto"/>
              <w:sz w:val="22"/>
              <w:szCs w:val="20"/>
              <w:lang w:val="en-GB"/>
            </w:rPr>
            <w:id w:val="-399520781"/>
            <w:docPartObj>
              <w:docPartGallery w:val="Table of Contents"/>
              <w:docPartUnique/>
            </w:docPartObj>
          </w:sdtPr>
          <w:sdtEndPr>
            <w:rPr>
              <w:b/>
              <w:bCs/>
              <w:noProof/>
            </w:rPr>
          </w:sdtEndPr>
          <w:sdtContent>
            <w:p w14:paraId="49939DD6" w14:textId="77777777" w:rsidR="0011483A" w:rsidRPr="00334549" w:rsidRDefault="0011483A" w:rsidP="0011483A">
              <w:pPr>
                <w:pStyle w:val="TOCHeading"/>
                <w:tabs>
                  <w:tab w:val="left" w:pos="2063"/>
                </w:tabs>
                <w:rPr>
                  <w:rFonts w:asciiTheme="minorHAnsi" w:eastAsia="Times New Roman" w:hAnsiTheme="minorHAnsi" w:cstheme="minorHAnsi"/>
                  <w:color w:val="auto"/>
                  <w:sz w:val="22"/>
                  <w:szCs w:val="20"/>
                  <w:lang w:val="en-GB"/>
                </w:rPr>
              </w:pPr>
              <w:r w:rsidRPr="00334549">
                <w:rPr>
                  <w:rFonts w:asciiTheme="minorHAnsi" w:eastAsia="Times New Roman" w:hAnsiTheme="minorHAnsi" w:cstheme="minorHAnsi"/>
                  <w:color w:val="auto"/>
                  <w:sz w:val="22"/>
                  <w:szCs w:val="20"/>
                  <w:lang w:val="en-GB"/>
                </w:rPr>
                <w:tab/>
              </w:r>
            </w:p>
            <w:p w14:paraId="3F1AFDA6" w14:textId="77777777" w:rsidR="0011483A" w:rsidRPr="00AC5B04" w:rsidRDefault="0011483A" w:rsidP="0011483A">
              <w:pPr>
                <w:pStyle w:val="TOCHeading"/>
                <w:rPr>
                  <w:rStyle w:val="Heading1Char"/>
                  <w:rFonts w:asciiTheme="minorHAnsi" w:hAnsiTheme="minorHAnsi" w:cstheme="minorHAnsi"/>
                  <w:lang w:val="en-GB"/>
                </w:rPr>
              </w:pPr>
            </w:p>
            <w:p w14:paraId="72DCF138" w14:textId="77777777" w:rsidR="006904F5" w:rsidRPr="00334549" w:rsidRDefault="006904F5" w:rsidP="0011483A">
              <w:pPr>
                <w:pStyle w:val="TOC1"/>
                <w:tabs>
                  <w:tab w:val="right" w:leader="dot" w:pos="9016"/>
                </w:tabs>
                <w:rPr>
                  <w:rFonts w:asciiTheme="minorHAnsi" w:hAnsiTheme="minorHAnsi" w:cstheme="minorHAnsi"/>
                </w:rPr>
              </w:pPr>
            </w:p>
            <w:p w14:paraId="378AA332" w14:textId="77777777" w:rsidR="006904F5" w:rsidRPr="00334549" w:rsidRDefault="006904F5" w:rsidP="0011483A">
              <w:pPr>
                <w:pStyle w:val="TOC1"/>
                <w:tabs>
                  <w:tab w:val="right" w:leader="dot" w:pos="9016"/>
                </w:tabs>
                <w:rPr>
                  <w:rFonts w:asciiTheme="minorHAnsi" w:hAnsiTheme="minorHAnsi" w:cstheme="minorHAnsi"/>
                </w:rPr>
              </w:pPr>
            </w:p>
            <w:p w14:paraId="08BD9608" w14:textId="77777777" w:rsidR="006904F5" w:rsidRPr="00334549" w:rsidRDefault="006904F5" w:rsidP="0011483A">
              <w:pPr>
                <w:pStyle w:val="TOC1"/>
                <w:tabs>
                  <w:tab w:val="right" w:leader="dot" w:pos="9016"/>
                </w:tabs>
                <w:rPr>
                  <w:rFonts w:asciiTheme="minorHAnsi" w:hAnsiTheme="minorHAnsi" w:cstheme="minorHAnsi"/>
                </w:rPr>
              </w:pPr>
            </w:p>
            <w:p w14:paraId="600A6F44" w14:textId="77777777" w:rsidR="006904F5" w:rsidRPr="00AC5B04" w:rsidRDefault="006904F5" w:rsidP="006904F5">
              <w:pPr>
                <w:pStyle w:val="TOCHeading"/>
                <w:rPr>
                  <w:rStyle w:val="Heading1Char"/>
                  <w:rFonts w:asciiTheme="minorHAnsi" w:hAnsiTheme="minorHAnsi" w:cstheme="minorHAnsi"/>
                  <w:lang w:val="en-GB"/>
                </w:rPr>
              </w:pPr>
            </w:p>
            <w:p w14:paraId="4FD7B8DA" w14:textId="77777777" w:rsidR="006904F5" w:rsidRPr="00AC5B04" w:rsidRDefault="006904F5" w:rsidP="006904F5">
              <w:pPr>
                <w:pStyle w:val="TOCHeading"/>
                <w:rPr>
                  <w:rStyle w:val="Heading1Char"/>
                  <w:rFonts w:asciiTheme="minorHAnsi" w:hAnsiTheme="minorHAnsi" w:cstheme="minorHAnsi"/>
                  <w:lang w:val="en-GB"/>
                </w:rPr>
              </w:pPr>
            </w:p>
            <w:p w14:paraId="76CF3C79" w14:textId="77777777" w:rsidR="006904F5" w:rsidRPr="00AC5B04" w:rsidRDefault="006904F5" w:rsidP="006904F5">
              <w:pPr>
                <w:pStyle w:val="TOCHeading"/>
                <w:rPr>
                  <w:rStyle w:val="Heading1Char"/>
                  <w:rFonts w:asciiTheme="minorHAnsi" w:hAnsiTheme="minorHAnsi" w:cstheme="minorHAnsi"/>
                  <w:lang w:val="en-GB"/>
                </w:rPr>
              </w:pPr>
            </w:p>
            <w:p w14:paraId="16CADC68" w14:textId="77777777" w:rsidR="006904F5" w:rsidRPr="00AC5B04" w:rsidRDefault="006904F5" w:rsidP="006904F5">
              <w:pPr>
                <w:pStyle w:val="TOCHeading"/>
                <w:rPr>
                  <w:rStyle w:val="Heading1Char"/>
                  <w:rFonts w:asciiTheme="minorHAnsi" w:hAnsiTheme="minorHAnsi" w:cstheme="minorHAnsi"/>
                  <w:lang w:val="en-GB"/>
                </w:rPr>
              </w:pPr>
            </w:p>
            <w:p w14:paraId="42C273FC" w14:textId="77777777" w:rsidR="009324BA" w:rsidRPr="00AC5B04" w:rsidRDefault="009324BA" w:rsidP="009324BA">
              <w:pPr>
                <w:rPr>
                  <w:rFonts w:asciiTheme="minorHAnsi" w:eastAsiaTheme="majorEastAsia" w:hAnsiTheme="minorHAnsi" w:cstheme="minorHAnsi"/>
                </w:rPr>
              </w:pPr>
            </w:p>
            <w:p w14:paraId="2D141D3A" w14:textId="4F053B90" w:rsidR="006904F5" w:rsidRPr="00334549" w:rsidRDefault="006904F5" w:rsidP="006904F5">
              <w:pPr>
                <w:pStyle w:val="TOCHeading"/>
                <w:rPr>
                  <w:rStyle w:val="Heading1Char"/>
                  <w:rFonts w:asciiTheme="minorHAnsi" w:hAnsiTheme="minorHAnsi" w:cstheme="minorHAnsi"/>
                  <w:lang w:val="en-GB"/>
                </w:rPr>
              </w:pPr>
              <w:r w:rsidRPr="00334549">
                <w:rPr>
                  <w:rStyle w:val="Heading1Char"/>
                  <w:rFonts w:asciiTheme="minorHAnsi" w:hAnsiTheme="minorHAnsi" w:cstheme="minorHAnsi"/>
                  <w:lang w:val="en-GB"/>
                </w:rPr>
                <w:lastRenderedPageBreak/>
                <w:t>Contents</w:t>
              </w:r>
            </w:p>
            <w:p w14:paraId="3E942D63" w14:textId="77777777" w:rsidR="006904F5" w:rsidRPr="00334549" w:rsidRDefault="006904F5" w:rsidP="0011483A">
              <w:pPr>
                <w:pStyle w:val="TOC1"/>
                <w:tabs>
                  <w:tab w:val="right" w:leader="dot" w:pos="9016"/>
                </w:tabs>
                <w:rPr>
                  <w:rFonts w:asciiTheme="minorHAnsi" w:hAnsiTheme="minorHAnsi" w:cstheme="minorHAnsi"/>
                </w:rPr>
              </w:pPr>
            </w:p>
            <w:p w14:paraId="4C03A3A2" w14:textId="1255CB68" w:rsidR="0011483A" w:rsidRPr="00334549" w:rsidRDefault="0011483A" w:rsidP="0011483A">
              <w:pPr>
                <w:pStyle w:val="TOC1"/>
                <w:tabs>
                  <w:tab w:val="right" w:leader="dot" w:pos="9016"/>
                </w:tabs>
                <w:rPr>
                  <w:rFonts w:asciiTheme="minorHAnsi" w:eastAsiaTheme="minorEastAsia" w:hAnsiTheme="minorHAnsi" w:cstheme="minorHAnsi"/>
                  <w:noProof/>
                  <w:szCs w:val="22"/>
                  <w:lang w:eastAsia="en-GB"/>
                </w:rPr>
              </w:pPr>
              <w:r w:rsidRPr="00334549">
                <w:rPr>
                  <w:rFonts w:asciiTheme="minorHAnsi" w:hAnsiTheme="minorHAnsi" w:cstheme="minorHAnsi"/>
                </w:rPr>
                <w:fldChar w:fldCharType="begin"/>
              </w:r>
              <w:r w:rsidRPr="00334549">
                <w:rPr>
                  <w:rFonts w:asciiTheme="minorHAnsi" w:hAnsiTheme="minorHAnsi" w:cstheme="minorHAnsi"/>
                </w:rPr>
                <w:instrText xml:space="preserve"> TOC \o "1-3" \h \z \u </w:instrText>
              </w:r>
              <w:r w:rsidRPr="00334549">
                <w:rPr>
                  <w:rFonts w:asciiTheme="minorHAnsi" w:hAnsiTheme="minorHAnsi" w:cstheme="minorHAnsi"/>
                </w:rPr>
                <w:fldChar w:fldCharType="separate"/>
              </w:r>
              <w:hyperlink w:anchor="_Toc402536712" w:history="1">
                <w:r w:rsidRPr="00334549">
                  <w:rPr>
                    <w:rStyle w:val="Hyperlink"/>
                    <w:rFonts w:asciiTheme="minorHAnsi" w:hAnsiTheme="minorHAnsi" w:cstheme="minorHAnsi"/>
                    <w:noProof/>
                  </w:rPr>
                  <w:t>Welcome from the Master</w:t>
                </w:r>
                <w:r w:rsidRPr="00334549">
                  <w:rPr>
                    <w:rFonts w:asciiTheme="minorHAnsi" w:hAnsiTheme="minorHAnsi" w:cstheme="minorHAnsi"/>
                    <w:noProof/>
                    <w:webHidden/>
                  </w:rPr>
                  <w:tab/>
                </w:r>
              </w:hyperlink>
              <w:r w:rsidR="00255C27" w:rsidRPr="00334549">
                <w:rPr>
                  <w:rFonts w:asciiTheme="minorHAnsi" w:hAnsiTheme="minorHAnsi" w:cstheme="minorHAnsi"/>
                  <w:noProof/>
                </w:rPr>
                <w:t>P3</w:t>
              </w:r>
            </w:p>
            <w:p w14:paraId="2273438E" w14:textId="65DA0EE8" w:rsidR="00B263F8" w:rsidRPr="00334549" w:rsidRDefault="0011483A" w:rsidP="00B263F8">
              <w:pPr>
                <w:pStyle w:val="TOC1"/>
                <w:tabs>
                  <w:tab w:val="right" w:leader="dot" w:pos="9016"/>
                </w:tabs>
                <w:rPr>
                  <w:rFonts w:asciiTheme="minorHAnsi" w:hAnsiTheme="minorHAnsi" w:cstheme="minorHAnsi"/>
                  <w:noProof/>
                </w:rPr>
              </w:pPr>
              <w:hyperlink w:anchor="_Toc402536713" w:history="1">
                <w:r w:rsidRPr="00334549">
                  <w:rPr>
                    <w:rStyle w:val="Hyperlink"/>
                    <w:rFonts w:asciiTheme="minorHAnsi" w:hAnsiTheme="minorHAnsi" w:cstheme="minorHAnsi"/>
                    <w:noProof/>
                  </w:rPr>
                  <w:t>Background</w:t>
                </w:r>
                <w:r w:rsidRPr="00334549">
                  <w:rPr>
                    <w:rFonts w:asciiTheme="minorHAnsi" w:hAnsiTheme="minorHAnsi" w:cstheme="minorHAnsi"/>
                    <w:noProof/>
                    <w:webHidden/>
                  </w:rPr>
                  <w:tab/>
                </w:r>
              </w:hyperlink>
              <w:r w:rsidR="00255C27" w:rsidRPr="00334549">
                <w:rPr>
                  <w:rFonts w:asciiTheme="minorHAnsi" w:hAnsiTheme="minorHAnsi" w:cstheme="minorHAnsi"/>
                  <w:noProof/>
                </w:rPr>
                <w:t>P4</w:t>
              </w:r>
            </w:p>
            <w:p w14:paraId="778596C4" w14:textId="070FE9ED" w:rsidR="008F124F" w:rsidRPr="00334549" w:rsidRDefault="008F038E" w:rsidP="008F124F">
              <w:pPr>
                <w:rPr>
                  <w:rFonts w:asciiTheme="minorHAnsi" w:eastAsiaTheme="minorEastAsia" w:hAnsiTheme="minorHAnsi" w:cstheme="minorHAnsi"/>
                </w:rPr>
              </w:pPr>
              <w:r w:rsidRPr="00334549">
                <w:rPr>
                  <w:rFonts w:asciiTheme="minorHAnsi" w:eastAsiaTheme="minorEastAsia" w:hAnsiTheme="minorHAnsi" w:cstheme="minorHAnsi"/>
                </w:rPr>
                <w:t>Job Description………………………………………………………………………………………………………………………………..P</w:t>
              </w:r>
              <w:r w:rsidR="003D3A70" w:rsidRPr="00334549">
                <w:rPr>
                  <w:rFonts w:asciiTheme="minorHAnsi" w:eastAsiaTheme="minorEastAsia" w:hAnsiTheme="minorHAnsi" w:cstheme="minorHAnsi"/>
                </w:rPr>
                <w:t>5</w:t>
              </w:r>
            </w:p>
            <w:p w14:paraId="695C3A8C" w14:textId="1A219759" w:rsidR="0044316A" w:rsidRPr="00334549" w:rsidRDefault="0044316A" w:rsidP="008F124F">
              <w:pPr>
                <w:rPr>
                  <w:rFonts w:asciiTheme="minorHAnsi" w:eastAsiaTheme="minorEastAsia" w:hAnsiTheme="minorHAnsi" w:cstheme="minorHAnsi"/>
                </w:rPr>
              </w:pPr>
              <w:r w:rsidRPr="00334549">
                <w:rPr>
                  <w:rFonts w:asciiTheme="minorHAnsi" w:eastAsiaTheme="minorEastAsia" w:hAnsiTheme="minorHAnsi" w:cstheme="minorHAnsi"/>
                </w:rPr>
                <w:t xml:space="preserve">        Purpose of Job</w:t>
              </w:r>
              <w:r w:rsidR="00232423" w:rsidRPr="00334549">
                <w:rPr>
                  <w:rFonts w:asciiTheme="minorHAnsi" w:eastAsiaTheme="minorEastAsia" w:hAnsiTheme="minorHAnsi" w:cstheme="minorHAnsi"/>
                </w:rPr>
                <w:t>…………………………………………………………………………………………………………………………</w:t>
              </w:r>
              <w:r w:rsidR="005E7AE4" w:rsidRPr="00334549">
                <w:rPr>
                  <w:rFonts w:asciiTheme="minorHAnsi" w:eastAsiaTheme="minorEastAsia" w:hAnsiTheme="minorHAnsi" w:cstheme="minorHAnsi"/>
                </w:rPr>
                <w:t>.</w:t>
              </w:r>
              <w:r w:rsidR="00232423" w:rsidRPr="00334549">
                <w:rPr>
                  <w:rFonts w:asciiTheme="minorHAnsi" w:eastAsiaTheme="minorEastAsia" w:hAnsiTheme="minorHAnsi" w:cstheme="minorHAnsi"/>
                </w:rPr>
                <w:t>P</w:t>
              </w:r>
              <w:r w:rsidR="0050501D" w:rsidRPr="00334549">
                <w:rPr>
                  <w:rFonts w:asciiTheme="minorHAnsi" w:eastAsiaTheme="minorEastAsia" w:hAnsiTheme="minorHAnsi" w:cstheme="minorHAnsi"/>
                </w:rPr>
                <w:t>5</w:t>
              </w:r>
            </w:p>
            <w:p w14:paraId="74E3BAFD" w14:textId="38FE9832" w:rsidR="0011483A" w:rsidRPr="00334549" w:rsidRDefault="00232423" w:rsidP="0011483A">
              <w:pPr>
                <w:pStyle w:val="TOC2"/>
                <w:tabs>
                  <w:tab w:val="right" w:leader="dot" w:pos="9016"/>
                </w:tabs>
                <w:ind w:left="0"/>
                <w:rPr>
                  <w:rFonts w:asciiTheme="minorHAnsi" w:hAnsiTheme="minorHAnsi" w:cstheme="minorHAnsi"/>
                  <w:noProof/>
                </w:rPr>
              </w:pPr>
              <w:r w:rsidRPr="00334549">
                <w:rPr>
                  <w:rFonts w:asciiTheme="minorHAnsi" w:hAnsiTheme="minorHAnsi" w:cstheme="minorHAnsi"/>
                </w:rPr>
                <w:t xml:space="preserve">       </w:t>
              </w:r>
              <w:r w:rsidR="004372DD" w:rsidRPr="00334549">
                <w:rPr>
                  <w:rFonts w:asciiTheme="minorHAnsi" w:hAnsiTheme="minorHAnsi" w:cstheme="minorHAnsi"/>
                </w:rPr>
                <w:t xml:space="preserve"> </w:t>
              </w:r>
              <w:hyperlink w:anchor="_Toc402536715" w:history="1">
                <w:r w:rsidR="0011483A" w:rsidRPr="00334549">
                  <w:rPr>
                    <w:rStyle w:val="Hyperlink"/>
                    <w:rFonts w:asciiTheme="minorHAnsi" w:hAnsiTheme="minorHAnsi" w:cstheme="minorHAnsi"/>
                    <w:noProof/>
                  </w:rPr>
                  <w:t>The Clerk’s Role</w:t>
                </w:r>
                <w:r w:rsidR="00255C27" w:rsidRPr="00334549">
                  <w:rPr>
                    <w:rStyle w:val="Hyperlink"/>
                    <w:rFonts w:asciiTheme="minorHAnsi" w:hAnsiTheme="minorHAnsi" w:cstheme="minorHAnsi"/>
                    <w:noProof/>
                  </w:rPr>
                  <w:t xml:space="preserve"> and Responsibilities</w:t>
                </w:r>
                <w:r w:rsidR="0011483A" w:rsidRPr="00334549">
                  <w:rPr>
                    <w:rFonts w:asciiTheme="minorHAnsi" w:hAnsiTheme="minorHAnsi" w:cstheme="minorHAnsi"/>
                    <w:noProof/>
                    <w:webHidden/>
                  </w:rPr>
                  <w:tab/>
                </w:r>
              </w:hyperlink>
              <w:r w:rsidR="005E7AE4" w:rsidRPr="00334549">
                <w:t>.</w:t>
              </w:r>
              <w:r w:rsidR="00255C27" w:rsidRPr="00334549">
                <w:rPr>
                  <w:rFonts w:asciiTheme="minorHAnsi" w:hAnsiTheme="minorHAnsi" w:cstheme="minorHAnsi"/>
                  <w:noProof/>
                </w:rPr>
                <w:t>P</w:t>
              </w:r>
              <w:r w:rsidR="0050501D" w:rsidRPr="00334549">
                <w:rPr>
                  <w:rFonts w:asciiTheme="minorHAnsi" w:hAnsiTheme="minorHAnsi" w:cstheme="minorHAnsi"/>
                  <w:noProof/>
                </w:rPr>
                <w:t>5</w:t>
              </w:r>
            </w:p>
            <w:p w14:paraId="106DAB73" w14:textId="735D7C5D" w:rsidR="00570338" w:rsidRPr="00334549" w:rsidRDefault="00570338" w:rsidP="00570338">
              <w:pPr>
                <w:rPr>
                  <w:rFonts w:asciiTheme="minorHAnsi" w:eastAsiaTheme="minorEastAsia" w:hAnsiTheme="minorHAnsi" w:cstheme="minorHAnsi"/>
                  <w:szCs w:val="22"/>
                </w:rPr>
              </w:pPr>
              <w:r w:rsidRPr="00334549">
                <w:rPr>
                  <w:rFonts w:eastAsiaTheme="minorEastAsia"/>
                </w:rPr>
                <w:t xml:space="preserve">          </w:t>
              </w:r>
              <w:r w:rsidR="00BA7B88" w:rsidRPr="00334549">
                <w:rPr>
                  <w:rFonts w:asciiTheme="minorHAnsi" w:eastAsiaTheme="minorEastAsia" w:hAnsiTheme="minorHAnsi" w:cstheme="minorHAnsi"/>
                  <w:szCs w:val="22"/>
                </w:rPr>
                <w:t>Membe</w:t>
              </w:r>
              <w:r w:rsidR="00685599" w:rsidRPr="00334549">
                <w:rPr>
                  <w:rFonts w:asciiTheme="minorHAnsi" w:eastAsiaTheme="minorEastAsia" w:hAnsiTheme="minorHAnsi" w:cstheme="minorHAnsi"/>
                  <w:szCs w:val="22"/>
                </w:rPr>
                <w:t>r</w:t>
              </w:r>
              <w:r w:rsidR="00BA7B88" w:rsidRPr="00334549">
                <w:rPr>
                  <w:rFonts w:asciiTheme="minorHAnsi" w:eastAsiaTheme="minorEastAsia" w:hAnsiTheme="minorHAnsi" w:cstheme="minorHAnsi"/>
                  <w:szCs w:val="22"/>
                </w:rPr>
                <w:t>ship</w:t>
              </w:r>
              <w:r w:rsidR="00442F67" w:rsidRPr="00334549">
                <w:rPr>
                  <w:rFonts w:asciiTheme="minorHAnsi" w:eastAsiaTheme="minorEastAsia" w:hAnsiTheme="minorHAnsi" w:cstheme="minorHAnsi"/>
                  <w:szCs w:val="22"/>
                </w:rPr>
                <w:t>…………………………………………………………………………………………………………………………</w:t>
              </w:r>
              <w:r w:rsidR="00753BAE" w:rsidRPr="00334549">
                <w:rPr>
                  <w:rFonts w:asciiTheme="minorHAnsi" w:eastAsiaTheme="minorEastAsia" w:hAnsiTheme="minorHAnsi" w:cstheme="minorHAnsi"/>
                  <w:szCs w:val="22"/>
                </w:rPr>
                <w:t>.</w:t>
              </w:r>
              <w:r w:rsidR="00442F67" w:rsidRPr="00334549">
                <w:rPr>
                  <w:rFonts w:asciiTheme="minorHAnsi" w:eastAsiaTheme="minorEastAsia" w:hAnsiTheme="minorHAnsi" w:cstheme="minorHAnsi"/>
                  <w:szCs w:val="22"/>
                </w:rPr>
                <w:t>P5</w:t>
              </w:r>
            </w:p>
            <w:p w14:paraId="276747B6" w14:textId="15B7FB5D" w:rsidR="00F53D53" w:rsidRPr="00334549" w:rsidRDefault="00F53D53" w:rsidP="00F53D53">
              <w:pPr>
                <w:rPr>
                  <w:rFonts w:asciiTheme="minorHAnsi" w:hAnsiTheme="minorHAnsi" w:cstheme="minorHAnsi"/>
                  <w:szCs w:val="22"/>
                </w:rPr>
              </w:pPr>
              <w:r w:rsidRPr="00334549">
                <w:rPr>
                  <w:rFonts w:asciiTheme="minorHAnsi" w:eastAsiaTheme="minorEastAsia" w:hAnsiTheme="minorHAnsi" w:cstheme="minorHAnsi"/>
                  <w:szCs w:val="22"/>
                </w:rPr>
                <w:t xml:space="preserve">         </w:t>
              </w:r>
              <w:r w:rsidR="00685599" w:rsidRPr="00334549">
                <w:rPr>
                  <w:rFonts w:asciiTheme="minorHAnsi" w:eastAsiaTheme="minorEastAsia" w:hAnsiTheme="minorHAnsi" w:cstheme="minorHAnsi"/>
                  <w:szCs w:val="22"/>
                </w:rPr>
                <w:t xml:space="preserve">  </w:t>
              </w:r>
              <w:r w:rsidRPr="00334549">
                <w:rPr>
                  <w:rFonts w:asciiTheme="minorHAnsi" w:eastAsiaTheme="minorEastAsia" w:hAnsiTheme="minorHAnsi" w:cstheme="minorHAnsi"/>
                  <w:szCs w:val="22"/>
                </w:rPr>
                <w:t xml:space="preserve"> </w:t>
              </w:r>
              <w:r w:rsidRPr="00334549">
                <w:rPr>
                  <w:rFonts w:asciiTheme="minorHAnsi" w:hAnsiTheme="minorHAnsi" w:cstheme="minorHAnsi"/>
                  <w:szCs w:val="22"/>
                </w:rPr>
                <w:t>Communications, Events, Representation</w:t>
              </w:r>
              <w:r w:rsidR="00442F67" w:rsidRPr="00334549">
                <w:rPr>
                  <w:rFonts w:asciiTheme="minorHAnsi" w:hAnsiTheme="minorHAnsi" w:cstheme="minorHAnsi"/>
                  <w:szCs w:val="22"/>
                </w:rPr>
                <w:t>…………………………………………………………………………….</w:t>
              </w:r>
              <w:r w:rsidR="005E7AE4" w:rsidRPr="00334549">
                <w:rPr>
                  <w:rFonts w:asciiTheme="minorHAnsi" w:hAnsiTheme="minorHAnsi" w:cstheme="minorHAnsi"/>
                  <w:szCs w:val="22"/>
                </w:rPr>
                <w:t>.</w:t>
              </w:r>
              <w:r w:rsidR="00442F67" w:rsidRPr="00334549">
                <w:rPr>
                  <w:rFonts w:asciiTheme="minorHAnsi" w:hAnsiTheme="minorHAnsi" w:cstheme="minorHAnsi"/>
                  <w:szCs w:val="22"/>
                </w:rPr>
                <w:t>P5</w:t>
              </w:r>
            </w:p>
            <w:p w14:paraId="5E553B42" w14:textId="115F877E" w:rsidR="00F53D53" w:rsidRPr="00334549" w:rsidRDefault="00F53D53" w:rsidP="00F53D53">
              <w:pPr>
                <w:rPr>
                  <w:rFonts w:asciiTheme="minorHAnsi" w:hAnsiTheme="minorHAnsi" w:cstheme="minorHAnsi"/>
                  <w:szCs w:val="22"/>
                </w:rPr>
              </w:pPr>
              <w:r w:rsidRPr="00334549">
                <w:rPr>
                  <w:rFonts w:asciiTheme="minorHAnsi" w:hAnsiTheme="minorHAnsi" w:cstheme="minorHAnsi"/>
                  <w:szCs w:val="22"/>
                </w:rPr>
                <w:t xml:space="preserve">           </w:t>
              </w:r>
              <w:r w:rsidR="00685599" w:rsidRPr="00334549">
                <w:rPr>
                  <w:rFonts w:asciiTheme="minorHAnsi" w:hAnsiTheme="minorHAnsi" w:cstheme="minorHAnsi"/>
                  <w:szCs w:val="22"/>
                </w:rPr>
                <w:t xml:space="preserve"> </w:t>
              </w:r>
              <w:r w:rsidRPr="00334549">
                <w:rPr>
                  <w:rFonts w:asciiTheme="minorHAnsi" w:hAnsiTheme="minorHAnsi" w:cstheme="minorHAnsi"/>
                  <w:szCs w:val="22"/>
                </w:rPr>
                <w:t>Administration, Governance and Compliance</w:t>
              </w:r>
              <w:r w:rsidR="000E0027" w:rsidRPr="00334549">
                <w:rPr>
                  <w:rFonts w:asciiTheme="minorHAnsi" w:hAnsiTheme="minorHAnsi" w:cstheme="minorHAnsi"/>
                  <w:szCs w:val="22"/>
                </w:rPr>
                <w:t>………………………………………………………………………</w:t>
              </w:r>
              <w:r w:rsidR="00753BAE" w:rsidRPr="00334549">
                <w:rPr>
                  <w:rFonts w:asciiTheme="minorHAnsi" w:hAnsiTheme="minorHAnsi" w:cstheme="minorHAnsi"/>
                  <w:szCs w:val="22"/>
                </w:rPr>
                <w:t>.</w:t>
              </w:r>
              <w:r w:rsidR="000E0027" w:rsidRPr="00334549">
                <w:rPr>
                  <w:rFonts w:asciiTheme="minorHAnsi" w:hAnsiTheme="minorHAnsi" w:cstheme="minorHAnsi"/>
                  <w:szCs w:val="22"/>
                </w:rPr>
                <w:t>P6</w:t>
              </w:r>
            </w:p>
            <w:p w14:paraId="598A683D" w14:textId="18DDB8AE" w:rsidR="00150E3E" w:rsidRPr="00334549" w:rsidRDefault="00150E3E" w:rsidP="00150E3E">
              <w:pPr>
                <w:rPr>
                  <w:rFonts w:asciiTheme="minorHAnsi" w:hAnsiTheme="minorHAnsi" w:cstheme="minorHAnsi"/>
                  <w:szCs w:val="22"/>
                </w:rPr>
              </w:pPr>
              <w:r w:rsidRPr="00334549">
                <w:rPr>
                  <w:rFonts w:asciiTheme="minorHAnsi" w:hAnsiTheme="minorHAnsi" w:cstheme="minorHAnsi"/>
                  <w:szCs w:val="22"/>
                </w:rPr>
                <w:t xml:space="preserve">          </w:t>
              </w:r>
              <w:r w:rsidR="00685599" w:rsidRPr="00334549">
                <w:rPr>
                  <w:rFonts w:asciiTheme="minorHAnsi" w:hAnsiTheme="minorHAnsi" w:cstheme="minorHAnsi"/>
                  <w:szCs w:val="22"/>
                </w:rPr>
                <w:t xml:space="preserve"> </w:t>
              </w:r>
              <w:r w:rsidRPr="00334549">
                <w:rPr>
                  <w:rFonts w:asciiTheme="minorHAnsi" w:hAnsiTheme="minorHAnsi" w:cstheme="minorHAnsi"/>
                  <w:szCs w:val="22"/>
                </w:rPr>
                <w:t xml:space="preserve"> Strategic Development</w:t>
              </w:r>
              <w:r w:rsidR="000E0027" w:rsidRPr="00334549">
                <w:rPr>
                  <w:rFonts w:asciiTheme="minorHAnsi" w:hAnsiTheme="minorHAnsi" w:cstheme="minorHAnsi"/>
                  <w:szCs w:val="22"/>
                </w:rPr>
                <w:t>………………………………………………………………………………………………………</w:t>
              </w:r>
              <w:r w:rsidR="00753BAE" w:rsidRPr="00334549">
                <w:rPr>
                  <w:rFonts w:asciiTheme="minorHAnsi" w:hAnsiTheme="minorHAnsi" w:cstheme="minorHAnsi"/>
                  <w:szCs w:val="22"/>
                </w:rPr>
                <w:t>…</w:t>
              </w:r>
              <w:r w:rsidR="005E7AE4" w:rsidRPr="00334549">
                <w:rPr>
                  <w:rFonts w:asciiTheme="minorHAnsi" w:hAnsiTheme="minorHAnsi" w:cstheme="minorHAnsi"/>
                  <w:szCs w:val="22"/>
                </w:rPr>
                <w:t>.</w:t>
              </w:r>
              <w:r w:rsidR="000E0027" w:rsidRPr="00334549">
                <w:rPr>
                  <w:rFonts w:asciiTheme="minorHAnsi" w:hAnsiTheme="minorHAnsi" w:cstheme="minorHAnsi"/>
                  <w:szCs w:val="22"/>
                </w:rPr>
                <w:t>P6</w:t>
              </w:r>
            </w:p>
            <w:p w14:paraId="51245704" w14:textId="0D029EC4" w:rsidR="00913899" w:rsidRPr="00334549" w:rsidRDefault="00150E3E" w:rsidP="00570338">
              <w:pPr>
                <w:rPr>
                  <w:rFonts w:asciiTheme="minorHAnsi" w:hAnsiTheme="minorHAnsi" w:cstheme="minorHAnsi"/>
                  <w:szCs w:val="22"/>
                </w:rPr>
              </w:pPr>
              <w:r w:rsidRPr="00334549">
                <w:rPr>
                  <w:rFonts w:asciiTheme="minorHAnsi" w:hAnsiTheme="minorHAnsi" w:cstheme="minorHAnsi"/>
                  <w:szCs w:val="22"/>
                </w:rPr>
                <w:t xml:space="preserve">           </w:t>
              </w:r>
              <w:r w:rsidR="00685599" w:rsidRPr="00334549">
                <w:rPr>
                  <w:rFonts w:asciiTheme="minorHAnsi" w:hAnsiTheme="minorHAnsi" w:cstheme="minorHAnsi"/>
                  <w:szCs w:val="22"/>
                </w:rPr>
                <w:t xml:space="preserve"> </w:t>
              </w:r>
              <w:r w:rsidRPr="00334549">
                <w:rPr>
                  <w:rFonts w:asciiTheme="minorHAnsi" w:hAnsiTheme="minorHAnsi" w:cstheme="minorHAnsi"/>
                  <w:szCs w:val="22"/>
                </w:rPr>
                <w:t>Finance</w:t>
              </w:r>
              <w:r w:rsidR="00913899" w:rsidRPr="00334549">
                <w:rPr>
                  <w:rFonts w:asciiTheme="minorHAnsi" w:hAnsiTheme="minorHAnsi" w:cstheme="minorHAnsi"/>
                  <w:szCs w:val="22"/>
                </w:rPr>
                <w:t>………………………………………………………………………………………………………………………………</w:t>
              </w:r>
              <w:r w:rsidR="00753BAE" w:rsidRPr="00334549">
                <w:rPr>
                  <w:rFonts w:asciiTheme="minorHAnsi" w:hAnsiTheme="minorHAnsi" w:cstheme="minorHAnsi"/>
                  <w:szCs w:val="22"/>
                </w:rPr>
                <w:t>…</w:t>
              </w:r>
              <w:r w:rsidR="005E7AE4" w:rsidRPr="00334549">
                <w:rPr>
                  <w:rFonts w:asciiTheme="minorHAnsi" w:hAnsiTheme="minorHAnsi" w:cstheme="minorHAnsi"/>
                  <w:szCs w:val="22"/>
                </w:rPr>
                <w:t>.</w:t>
              </w:r>
              <w:r w:rsidR="00913899" w:rsidRPr="00334549">
                <w:rPr>
                  <w:rFonts w:asciiTheme="minorHAnsi" w:hAnsiTheme="minorHAnsi" w:cstheme="minorHAnsi"/>
                  <w:szCs w:val="22"/>
                </w:rPr>
                <w:t>P6</w:t>
              </w:r>
            </w:p>
            <w:p w14:paraId="5F05A920" w14:textId="79CD3983" w:rsidR="00BA7B88" w:rsidRPr="00334549" w:rsidRDefault="00BA7B88" w:rsidP="00570338">
              <w:pPr>
                <w:rPr>
                  <w:rFonts w:asciiTheme="minorHAnsi" w:hAnsiTheme="minorHAnsi" w:cstheme="minorHAnsi"/>
                  <w:szCs w:val="22"/>
                </w:rPr>
              </w:pPr>
              <w:r w:rsidRPr="00334549">
                <w:rPr>
                  <w:rFonts w:eastAsiaTheme="minorEastAsia"/>
                </w:rPr>
                <w:t xml:space="preserve">      </w:t>
              </w:r>
            </w:p>
            <w:p w14:paraId="14D72F3C" w14:textId="50ED6C00" w:rsidR="0011483A" w:rsidRPr="00334549" w:rsidRDefault="0085636F" w:rsidP="009A55AB">
              <w:pPr>
                <w:rPr>
                  <w:rFonts w:asciiTheme="minorHAnsi" w:hAnsiTheme="minorHAnsi" w:cstheme="minorHAnsi"/>
                </w:rPr>
              </w:pPr>
              <w:r w:rsidRPr="00334549">
                <w:rPr>
                  <w:rFonts w:asciiTheme="minorHAnsi" w:hAnsiTheme="minorHAnsi" w:cstheme="minorHAnsi"/>
                </w:rPr>
                <w:t>Person</w:t>
              </w:r>
              <w:r w:rsidR="00416957" w:rsidRPr="00334549">
                <w:rPr>
                  <w:rFonts w:asciiTheme="minorHAnsi" w:hAnsiTheme="minorHAnsi" w:cstheme="minorHAnsi"/>
                </w:rPr>
                <w:t xml:space="preserve"> Specification</w:t>
              </w:r>
              <w:r w:rsidRPr="00334549">
                <w:rPr>
                  <w:rFonts w:asciiTheme="minorHAnsi" w:hAnsiTheme="minorHAnsi" w:cstheme="minorHAnsi"/>
                </w:rPr>
                <w:t xml:space="preserve"> ……</w:t>
              </w:r>
              <w:r w:rsidR="000E35E0" w:rsidRPr="00334549">
                <w:rPr>
                  <w:rFonts w:asciiTheme="minorHAnsi" w:hAnsiTheme="minorHAnsi" w:cstheme="minorHAnsi"/>
                </w:rPr>
                <w:t>……..</w:t>
              </w:r>
              <w:r w:rsidRPr="00334549">
                <w:rPr>
                  <w:rFonts w:asciiTheme="minorHAnsi" w:hAnsiTheme="minorHAnsi" w:cstheme="minorHAnsi"/>
                </w:rPr>
                <w:t>…………………………………………………………………………………………</w:t>
              </w:r>
              <w:r w:rsidR="00416957" w:rsidRPr="00334549">
                <w:rPr>
                  <w:rFonts w:asciiTheme="minorHAnsi" w:hAnsiTheme="minorHAnsi" w:cstheme="minorHAnsi"/>
                </w:rPr>
                <w:t>………………..</w:t>
              </w:r>
              <w:r w:rsidR="007775FD" w:rsidRPr="00334549">
                <w:rPr>
                  <w:rFonts w:asciiTheme="minorHAnsi" w:hAnsiTheme="minorHAnsi" w:cstheme="minorHAnsi"/>
                </w:rPr>
                <w:t>P</w:t>
              </w:r>
              <w:r w:rsidR="00153E95" w:rsidRPr="00334549">
                <w:rPr>
                  <w:rFonts w:asciiTheme="minorHAnsi" w:hAnsiTheme="minorHAnsi" w:cstheme="minorHAnsi"/>
                </w:rPr>
                <w:t>7</w:t>
              </w:r>
            </w:p>
            <w:p w14:paraId="42999462" w14:textId="77777777" w:rsidR="00B263F8" w:rsidRPr="00334549" w:rsidRDefault="00B263F8" w:rsidP="009A55AB">
              <w:pPr>
                <w:rPr>
                  <w:rFonts w:asciiTheme="minorHAnsi" w:eastAsiaTheme="minorEastAsia" w:hAnsiTheme="minorHAnsi" w:cstheme="minorHAnsi"/>
                </w:rPr>
              </w:pPr>
            </w:p>
            <w:p w14:paraId="1E3BD3EF" w14:textId="4024EFD4" w:rsidR="0011483A" w:rsidRPr="00334549" w:rsidRDefault="0011483A" w:rsidP="0011483A">
              <w:pPr>
                <w:pStyle w:val="TOC1"/>
                <w:tabs>
                  <w:tab w:val="right" w:leader="dot" w:pos="9016"/>
                </w:tabs>
                <w:rPr>
                  <w:rFonts w:asciiTheme="minorHAnsi" w:eastAsiaTheme="minorEastAsia" w:hAnsiTheme="minorHAnsi" w:cstheme="minorHAnsi"/>
                  <w:noProof/>
                  <w:szCs w:val="22"/>
                  <w:lang w:eastAsia="en-GB"/>
                </w:rPr>
              </w:pPr>
              <w:r w:rsidRPr="00334549">
                <w:rPr>
                  <w:rFonts w:asciiTheme="minorHAnsi" w:hAnsiTheme="minorHAnsi" w:cstheme="minorHAnsi"/>
                </w:rPr>
                <w:t>Employment Terms and Conditions</w:t>
              </w:r>
              <w:r w:rsidR="00787EC5" w:rsidRPr="00334549">
                <w:rPr>
                  <w:rFonts w:asciiTheme="minorHAnsi" w:hAnsiTheme="minorHAnsi" w:cstheme="minorHAnsi"/>
                </w:rPr>
                <w:t>………………………………………………………………………………………………</w:t>
              </w:r>
              <w:r w:rsidR="00EC07AB" w:rsidRPr="00334549">
                <w:rPr>
                  <w:rFonts w:asciiTheme="minorHAnsi" w:hAnsiTheme="minorHAnsi" w:cstheme="minorHAnsi"/>
                </w:rPr>
                <w:t>…P</w:t>
              </w:r>
              <w:r w:rsidR="00D81C69" w:rsidRPr="00334549">
                <w:rPr>
                  <w:rFonts w:asciiTheme="minorHAnsi" w:hAnsiTheme="minorHAnsi" w:cstheme="minorHAnsi"/>
                </w:rPr>
                <w:t>7</w:t>
              </w:r>
            </w:p>
            <w:p w14:paraId="783E4812" w14:textId="0DA2A0B7" w:rsidR="0011483A" w:rsidRPr="00334549" w:rsidRDefault="0011483A" w:rsidP="0011483A">
              <w:pPr>
                <w:pStyle w:val="TOC1"/>
                <w:tabs>
                  <w:tab w:val="right" w:leader="dot" w:pos="9016"/>
                </w:tabs>
                <w:rPr>
                  <w:rFonts w:asciiTheme="minorHAnsi" w:eastAsiaTheme="minorEastAsia" w:hAnsiTheme="minorHAnsi" w:cstheme="minorHAnsi"/>
                  <w:noProof/>
                  <w:szCs w:val="22"/>
                  <w:lang w:eastAsia="en-GB"/>
                </w:rPr>
              </w:pPr>
              <w:hyperlink w:anchor="_Toc402536727" w:history="1">
                <w:r w:rsidRPr="00334549">
                  <w:rPr>
                    <w:rStyle w:val="Hyperlink"/>
                    <w:rFonts w:asciiTheme="minorHAnsi" w:hAnsiTheme="minorHAnsi" w:cstheme="minorHAnsi"/>
                    <w:noProof/>
                  </w:rPr>
                  <w:t>How to Apply</w:t>
                </w:r>
                <w:r w:rsidRPr="00334549">
                  <w:rPr>
                    <w:rFonts w:asciiTheme="minorHAnsi" w:hAnsiTheme="minorHAnsi" w:cstheme="minorHAnsi"/>
                    <w:noProof/>
                    <w:webHidden/>
                  </w:rPr>
                  <w:tab/>
                </w:r>
              </w:hyperlink>
              <w:r w:rsidR="003742BA" w:rsidRPr="00334549">
                <w:rPr>
                  <w:rFonts w:asciiTheme="minorHAnsi" w:hAnsiTheme="minorHAnsi" w:cstheme="minorHAnsi"/>
                  <w:noProof/>
                </w:rPr>
                <w:t>P</w:t>
              </w:r>
              <w:r w:rsidR="00D81C69" w:rsidRPr="00334549">
                <w:rPr>
                  <w:rFonts w:asciiTheme="minorHAnsi" w:hAnsiTheme="minorHAnsi" w:cstheme="minorHAnsi"/>
                  <w:noProof/>
                </w:rPr>
                <w:t>8</w:t>
              </w:r>
            </w:p>
            <w:p w14:paraId="085FC8FD" w14:textId="77777777" w:rsidR="0011483A" w:rsidRPr="00334549" w:rsidRDefault="0011483A" w:rsidP="0011483A">
              <w:pPr>
                <w:rPr>
                  <w:rFonts w:asciiTheme="minorHAnsi" w:hAnsiTheme="minorHAnsi" w:cstheme="minorHAnsi"/>
                </w:rPr>
              </w:pPr>
              <w:r w:rsidRPr="00334549">
                <w:rPr>
                  <w:rFonts w:asciiTheme="minorHAnsi" w:hAnsiTheme="minorHAnsi" w:cstheme="minorHAnsi"/>
                  <w:b/>
                  <w:bCs/>
                  <w:noProof/>
                </w:rPr>
                <w:fldChar w:fldCharType="end"/>
              </w:r>
            </w:p>
          </w:sdtContent>
        </w:sdt>
        <w:p w14:paraId="5DAE3B7E" w14:textId="7C379FC0" w:rsidR="0011483A" w:rsidRPr="00334549" w:rsidRDefault="00753BAE" w:rsidP="00753BAE">
          <w:pPr>
            <w:tabs>
              <w:tab w:val="right" w:pos="9026"/>
            </w:tabs>
            <w:rPr>
              <w:rFonts w:asciiTheme="minorHAnsi" w:hAnsiTheme="minorHAnsi" w:cstheme="minorHAnsi"/>
            </w:rPr>
          </w:pPr>
          <w:r w:rsidRPr="00334549">
            <w:rPr>
              <w:rFonts w:asciiTheme="minorHAnsi" w:hAnsiTheme="minorHAnsi" w:cstheme="minorHAnsi"/>
            </w:rPr>
            <w:tab/>
          </w:r>
        </w:p>
      </w:sdtContent>
    </w:sdt>
    <w:p w14:paraId="28C4CD68" w14:textId="77777777" w:rsidR="00CF7709" w:rsidRPr="00334549" w:rsidRDefault="00CF7709" w:rsidP="00CF7709">
      <w:pPr>
        <w:rPr>
          <w:rFonts w:asciiTheme="minorHAnsi" w:hAnsiTheme="minorHAnsi" w:cstheme="minorHAnsi"/>
        </w:rPr>
      </w:pPr>
    </w:p>
    <w:p w14:paraId="28C4CD6B" w14:textId="63932901" w:rsidR="001B700F" w:rsidRPr="00334549" w:rsidRDefault="001B700F" w:rsidP="00373F57">
      <w:pPr>
        <w:rPr>
          <w:rFonts w:asciiTheme="minorHAnsi" w:eastAsia="Calibri" w:hAnsiTheme="minorHAnsi" w:cstheme="minorHAnsi"/>
          <w:bCs/>
          <w:iCs/>
          <w:szCs w:val="22"/>
          <w:lang w:eastAsia="en-GB"/>
        </w:rPr>
      </w:pPr>
      <w:r w:rsidRPr="00334549">
        <w:rPr>
          <w:rFonts w:asciiTheme="minorHAnsi" w:hAnsiTheme="minorHAnsi" w:cstheme="minorHAnsi"/>
          <w:szCs w:val="22"/>
        </w:rPr>
        <w:t>Thank you for your interest in this post. This information pack is designed to help you with your application.</w:t>
      </w:r>
      <w:r w:rsidR="000B60EC" w:rsidRPr="00334549">
        <w:rPr>
          <w:rFonts w:asciiTheme="minorHAnsi" w:hAnsiTheme="minorHAnsi" w:cstheme="minorHAnsi"/>
          <w:szCs w:val="22"/>
        </w:rPr>
        <w:t xml:space="preserve"> </w:t>
      </w:r>
      <w:r w:rsidRPr="00334549">
        <w:rPr>
          <w:rFonts w:asciiTheme="minorHAnsi" w:hAnsiTheme="minorHAnsi" w:cstheme="minorHAnsi"/>
          <w:szCs w:val="22"/>
        </w:rPr>
        <w:t>Please read it carefully before submitting your application.</w:t>
      </w:r>
      <w:r w:rsidR="000B60EC" w:rsidRPr="00334549">
        <w:rPr>
          <w:rFonts w:asciiTheme="minorHAnsi" w:hAnsiTheme="minorHAnsi" w:cstheme="minorHAnsi"/>
          <w:szCs w:val="22"/>
        </w:rPr>
        <w:t xml:space="preserve"> </w:t>
      </w:r>
    </w:p>
    <w:p w14:paraId="28C4CD6C" w14:textId="77777777" w:rsidR="001B700F" w:rsidRPr="00334549" w:rsidRDefault="001B700F" w:rsidP="001B700F">
      <w:pPr>
        <w:autoSpaceDE w:val="0"/>
        <w:autoSpaceDN w:val="0"/>
        <w:adjustRightInd w:val="0"/>
        <w:spacing w:line="240" w:lineRule="auto"/>
        <w:ind w:right="-330"/>
        <w:rPr>
          <w:rFonts w:asciiTheme="minorHAnsi" w:eastAsia="Calibri" w:hAnsiTheme="minorHAnsi" w:cstheme="minorHAnsi"/>
          <w:bCs/>
          <w:iCs/>
          <w:szCs w:val="22"/>
          <w:lang w:eastAsia="en-GB"/>
        </w:rPr>
      </w:pPr>
    </w:p>
    <w:p w14:paraId="28C4CD6D" w14:textId="77777777" w:rsidR="001B700F" w:rsidRPr="00334549" w:rsidRDefault="001B700F" w:rsidP="00CF7709">
      <w:pPr>
        <w:rPr>
          <w:rFonts w:asciiTheme="minorHAnsi" w:hAnsiTheme="minorHAnsi" w:cstheme="minorHAnsi"/>
        </w:rPr>
      </w:pPr>
    </w:p>
    <w:p w14:paraId="28C4CD6E" w14:textId="77777777" w:rsidR="001B700F" w:rsidRPr="00334549" w:rsidRDefault="001B700F" w:rsidP="00CF7709">
      <w:pPr>
        <w:rPr>
          <w:rFonts w:asciiTheme="minorHAnsi" w:hAnsiTheme="minorHAnsi" w:cstheme="minorHAnsi"/>
        </w:rPr>
      </w:pPr>
    </w:p>
    <w:p w14:paraId="28C4CD6F" w14:textId="77777777" w:rsidR="001B700F" w:rsidRPr="00334549" w:rsidRDefault="001B700F" w:rsidP="00CF7709">
      <w:pPr>
        <w:rPr>
          <w:rFonts w:asciiTheme="minorHAnsi" w:hAnsiTheme="minorHAnsi" w:cstheme="minorHAnsi"/>
        </w:rPr>
      </w:pPr>
    </w:p>
    <w:p w14:paraId="28C4CD70" w14:textId="77777777" w:rsidR="001B700F" w:rsidRPr="00334549" w:rsidRDefault="001B700F" w:rsidP="00CF7709">
      <w:pPr>
        <w:rPr>
          <w:rFonts w:asciiTheme="minorHAnsi" w:hAnsiTheme="minorHAnsi" w:cstheme="minorHAnsi"/>
        </w:rPr>
      </w:pPr>
    </w:p>
    <w:p w14:paraId="5766298C" w14:textId="77777777" w:rsidR="00FE1C20" w:rsidRPr="00334549" w:rsidRDefault="00556D5F" w:rsidP="00F45556">
      <w:pPr>
        <w:spacing w:after="160" w:line="259" w:lineRule="auto"/>
        <w:rPr>
          <w:rFonts w:asciiTheme="minorHAnsi" w:hAnsiTheme="minorHAnsi" w:cstheme="minorHAnsi"/>
        </w:rPr>
      </w:pPr>
      <w:r w:rsidRPr="00334549">
        <w:rPr>
          <w:rFonts w:asciiTheme="minorHAnsi" w:hAnsiTheme="minorHAnsi" w:cstheme="minorHAnsi"/>
        </w:rPr>
        <w:br w:type="page"/>
      </w:r>
    </w:p>
    <w:p w14:paraId="1DA730A0" w14:textId="77777777" w:rsidR="00FE1C20" w:rsidRPr="00334549" w:rsidRDefault="00FE1C20" w:rsidP="00F45556">
      <w:pPr>
        <w:spacing w:after="160" w:line="259" w:lineRule="auto"/>
        <w:rPr>
          <w:rFonts w:asciiTheme="minorHAnsi" w:hAnsiTheme="minorHAnsi" w:cstheme="minorHAnsi"/>
        </w:rPr>
      </w:pPr>
    </w:p>
    <w:p w14:paraId="1111D969" w14:textId="5BC5000E" w:rsidR="00D00684" w:rsidRPr="00334549" w:rsidRDefault="00243C9F" w:rsidP="00BC61CE">
      <w:pPr>
        <w:tabs>
          <w:tab w:val="left" w:pos="8171"/>
        </w:tabs>
        <w:spacing w:after="160" w:line="259" w:lineRule="auto"/>
        <w:rPr>
          <w:rFonts w:asciiTheme="minorHAnsi" w:hAnsiTheme="minorHAnsi" w:cstheme="minorHAnsi"/>
          <w:b/>
          <w:bCs/>
          <w:sz w:val="28"/>
          <w:szCs w:val="28"/>
        </w:rPr>
      </w:pPr>
      <w:r w:rsidRPr="00334549">
        <w:rPr>
          <w:rFonts w:asciiTheme="minorHAnsi" w:hAnsiTheme="minorHAnsi" w:cstheme="minorHAnsi"/>
          <w:b/>
          <w:bCs/>
          <w:color w:val="7030A0"/>
          <w:sz w:val="28"/>
          <w:szCs w:val="28"/>
        </w:rPr>
        <w:t>Welcome</w:t>
      </w:r>
      <w:r w:rsidR="00D00684" w:rsidRPr="00334549">
        <w:rPr>
          <w:rFonts w:asciiTheme="minorHAnsi" w:hAnsiTheme="minorHAnsi" w:cstheme="minorHAnsi"/>
          <w:b/>
          <w:bCs/>
          <w:color w:val="7030A0"/>
          <w:sz w:val="28"/>
          <w:szCs w:val="28"/>
        </w:rPr>
        <w:t xml:space="preserve"> from</w:t>
      </w:r>
      <w:r w:rsidRPr="00334549">
        <w:rPr>
          <w:rFonts w:asciiTheme="minorHAnsi" w:hAnsiTheme="minorHAnsi" w:cstheme="minorHAnsi"/>
          <w:b/>
          <w:bCs/>
          <w:color w:val="7030A0"/>
          <w:sz w:val="28"/>
          <w:szCs w:val="28"/>
        </w:rPr>
        <w:t xml:space="preserve"> the</w:t>
      </w:r>
      <w:r w:rsidR="00D00684" w:rsidRPr="00334549">
        <w:rPr>
          <w:rFonts w:asciiTheme="minorHAnsi" w:hAnsiTheme="minorHAnsi" w:cstheme="minorHAnsi"/>
          <w:b/>
          <w:bCs/>
          <w:color w:val="7030A0"/>
          <w:sz w:val="28"/>
          <w:szCs w:val="28"/>
        </w:rPr>
        <w:t xml:space="preserve"> Master</w:t>
      </w:r>
      <w:r w:rsidR="008A4C88" w:rsidRPr="00334549">
        <w:rPr>
          <w:rFonts w:asciiTheme="minorHAnsi" w:hAnsiTheme="minorHAnsi" w:cstheme="minorHAnsi"/>
          <w:b/>
          <w:bCs/>
          <w:color w:val="7030A0"/>
          <w:sz w:val="28"/>
          <w:szCs w:val="28"/>
        </w:rPr>
        <w:t xml:space="preserve">, </w:t>
      </w:r>
      <w:r w:rsidR="0095183D" w:rsidRPr="00334549">
        <w:rPr>
          <w:rFonts w:asciiTheme="minorHAnsi" w:hAnsiTheme="minorHAnsi" w:cstheme="minorHAnsi"/>
          <w:b/>
          <w:bCs/>
          <w:color w:val="7030A0"/>
          <w:sz w:val="28"/>
          <w:szCs w:val="28"/>
        </w:rPr>
        <w:t xml:space="preserve">David </w:t>
      </w:r>
      <w:r w:rsidR="008A4C88" w:rsidRPr="00334549">
        <w:rPr>
          <w:rFonts w:asciiTheme="minorHAnsi" w:hAnsiTheme="minorHAnsi" w:cstheme="minorHAnsi"/>
          <w:b/>
          <w:bCs/>
          <w:color w:val="7030A0"/>
          <w:sz w:val="28"/>
          <w:szCs w:val="28"/>
        </w:rPr>
        <w:t>Wooton CBE</w:t>
      </w:r>
      <w:r w:rsidR="00672005" w:rsidRPr="00334549">
        <w:rPr>
          <w:rFonts w:asciiTheme="minorHAnsi" w:hAnsiTheme="minorHAnsi" w:cstheme="minorHAnsi"/>
          <w:b/>
          <w:bCs/>
          <w:color w:val="7030A0"/>
          <w:sz w:val="28"/>
          <w:szCs w:val="28"/>
        </w:rPr>
        <w:t xml:space="preserve"> DL</w:t>
      </w:r>
      <w:r w:rsidR="00BC61CE" w:rsidRPr="00334549">
        <w:rPr>
          <w:rFonts w:asciiTheme="minorHAnsi" w:hAnsiTheme="minorHAnsi" w:cstheme="minorHAnsi"/>
          <w:b/>
          <w:bCs/>
          <w:color w:val="7030A0"/>
          <w:sz w:val="28"/>
          <w:szCs w:val="28"/>
        </w:rPr>
        <w:tab/>
      </w:r>
    </w:p>
    <w:p w14:paraId="6F9471B8" w14:textId="77777777" w:rsidR="00FE1C20" w:rsidRPr="00334549" w:rsidRDefault="00FE1C20" w:rsidP="00EA0EF9">
      <w:pPr>
        <w:jc w:val="both"/>
        <w:rPr>
          <w:rFonts w:asciiTheme="minorHAnsi" w:hAnsiTheme="minorHAnsi" w:cstheme="minorHAnsi"/>
          <w:lang w:eastAsia="en-GB"/>
        </w:rPr>
      </w:pPr>
    </w:p>
    <w:p w14:paraId="26732C1E" w14:textId="2FD30A78" w:rsidR="00A75436" w:rsidRPr="00334549" w:rsidRDefault="00D00684" w:rsidP="00EA0EF9">
      <w:pPr>
        <w:jc w:val="both"/>
        <w:rPr>
          <w:rFonts w:asciiTheme="minorHAnsi" w:hAnsiTheme="minorHAnsi" w:cstheme="minorHAnsi"/>
          <w:bCs/>
          <w:szCs w:val="22"/>
        </w:rPr>
      </w:pPr>
      <w:r w:rsidRPr="00334549">
        <w:rPr>
          <w:rFonts w:asciiTheme="minorHAnsi" w:hAnsiTheme="minorHAnsi" w:cstheme="minorHAnsi"/>
          <w:lang w:eastAsia="en-GB"/>
        </w:rPr>
        <w:t xml:space="preserve">Thank you for your interest in </w:t>
      </w:r>
      <w:r w:rsidR="00630A82" w:rsidRPr="00334549">
        <w:rPr>
          <w:rFonts w:asciiTheme="minorHAnsi" w:hAnsiTheme="minorHAnsi" w:cstheme="minorHAnsi"/>
          <w:lang w:eastAsia="en-GB"/>
        </w:rPr>
        <w:t xml:space="preserve">becoming </w:t>
      </w:r>
      <w:r w:rsidRPr="00334549">
        <w:rPr>
          <w:rFonts w:asciiTheme="minorHAnsi" w:hAnsiTheme="minorHAnsi" w:cstheme="minorHAnsi"/>
          <w:lang w:eastAsia="en-GB"/>
        </w:rPr>
        <w:t xml:space="preserve">the </w:t>
      </w:r>
      <w:r w:rsidR="00630A82" w:rsidRPr="00334549">
        <w:rPr>
          <w:rFonts w:asciiTheme="minorHAnsi" w:hAnsiTheme="minorHAnsi" w:cstheme="minorHAnsi"/>
          <w:lang w:eastAsia="en-GB"/>
        </w:rPr>
        <w:t>next</w:t>
      </w:r>
      <w:r w:rsidR="00A75436" w:rsidRPr="00334549">
        <w:rPr>
          <w:rFonts w:asciiTheme="minorHAnsi" w:hAnsiTheme="minorHAnsi" w:cstheme="minorHAnsi"/>
          <w:b/>
          <w:color w:val="7030A0"/>
          <w:sz w:val="28"/>
          <w:szCs w:val="28"/>
        </w:rPr>
        <w:t xml:space="preserve"> </w:t>
      </w:r>
      <w:r w:rsidR="00A75436" w:rsidRPr="00334549">
        <w:rPr>
          <w:rFonts w:asciiTheme="minorHAnsi" w:hAnsiTheme="minorHAnsi" w:cstheme="minorHAnsi"/>
          <w:bCs/>
          <w:szCs w:val="22"/>
        </w:rPr>
        <w:t>Clerk of The Worshipful Company of</w:t>
      </w:r>
      <w:r w:rsidR="004C3B99" w:rsidRPr="00334549">
        <w:rPr>
          <w:rFonts w:asciiTheme="minorHAnsi" w:hAnsiTheme="minorHAnsi" w:cstheme="minorHAnsi"/>
          <w:bCs/>
          <w:szCs w:val="22"/>
        </w:rPr>
        <w:t xml:space="preserve"> </w:t>
      </w:r>
      <w:r w:rsidR="00705948" w:rsidRPr="00334549">
        <w:rPr>
          <w:rFonts w:asciiTheme="minorHAnsi" w:hAnsiTheme="minorHAnsi" w:cstheme="minorHAnsi"/>
          <w:bCs/>
          <w:szCs w:val="22"/>
        </w:rPr>
        <w:t>Educators</w:t>
      </w:r>
      <w:r w:rsidR="00D64020" w:rsidRPr="00334549">
        <w:rPr>
          <w:rFonts w:asciiTheme="minorHAnsi" w:hAnsiTheme="minorHAnsi" w:cstheme="minorHAnsi"/>
          <w:bCs/>
          <w:szCs w:val="22"/>
        </w:rPr>
        <w:t>.</w:t>
      </w:r>
      <w:r w:rsidR="005F19ED" w:rsidRPr="00334549">
        <w:rPr>
          <w:rFonts w:asciiTheme="minorHAnsi" w:hAnsiTheme="minorHAnsi" w:cstheme="minorHAnsi"/>
          <w:bCs/>
          <w:szCs w:val="22"/>
        </w:rPr>
        <w:t xml:space="preserve"> We are a modern </w:t>
      </w:r>
      <w:r w:rsidR="007D4A18" w:rsidRPr="00334549">
        <w:rPr>
          <w:rFonts w:asciiTheme="minorHAnsi" w:hAnsiTheme="minorHAnsi" w:cstheme="minorHAnsi"/>
          <w:bCs/>
          <w:szCs w:val="22"/>
        </w:rPr>
        <w:t>livery company</w:t>
      </w:r>
      <w:r w:rsidR="009A3E6F" w:rsidRPr="00334549">
        <w:rPr>
          <w:rFonts w:asciiTheme="minorHAnsi" w:hAnsiTheme="minorHAnsi" w:cstheme="minorHAnsi"/>
          <w:bCs/>
          <w:szCs w:val="22"/>
        </w:rPr>
        <w:t xml:space="preserve"> </w:t>
      </w:r>
      <w:r w:rsidR="007D4A18" w:rsidRPr="00334549">
        <w:rPr>
          <w:rFonts w:asciiTheme="minorHAnsi" w:hAnsiTheme="minorHAnsi" w:cstheme="minorHAnsi"/>
        </w:rPr>
        <w:t xml:space="preserve">open to leaders who are keen to use their skills, contacts and resources to support the </w:t>
      </w:r>
      <w:r w:rsidR="0082200D" w:rsidRPr="00334549">
        <w:rPr>
          <w:rFonts w:asciiTheme="minorHAnsi" w:hAnsiTheme="minorHAnsi" w:cstheme="minorHAnsi"/>
        </w:rPr>
        <w:t xml:space="preserve">administration and </w:t>
      </w:r>
      <w:r w:rsidR="007D4A18" w:rsidRPr="00334549">
        <w:rPr>
          <w:rFonts w:asciiTheme="minorHAnsi" w:hAnsiTheme="minorHAnsi" w:cstheme="minorHAnsi"/>
        </w:rPr>
        <w:t xml:space="preserve">development of </w:t>
      </w:r>
      <w:r w:rsidR="005D7825" w:rsidRPr="00334549">
        <w:rPr>
          <w:rFonts w:asciiTheme="minorHAnsi" w:hAnsiTheme="minorHAnsi" w:cstheme="minorHAnsi"/>
        </w:rPr>
        <w:t>the Company</w:t>
      </w:r>
      <w:r w:rsidR="0082200D" w:rsidRPr="00334549">
        <w:rPr>
          <w:rFonts w:asciiTheme="minorHAnsi" w:hAnsiTheme="minorHAnsi" w:cstheme="minorHAnsi"/>
        </w:rPr>
        <w:t>, and related</w:t>
      </w:r>
      <w:r w:rsidR="00910883" w:rsidRPr="00334549">
        <w:rPr>
          <w:rFonts w:asciiTheme="minorHAnsi" w:hAnsiTheme="minorHAnsi" w:cstheme="minorHAnsi"/>
        </w:rPr>
        <w:t xml:space="preserve"> charitable causes</w:t>
      </w:r>
      <w:r w:rsidR="007D4A18" w:rsidRPr="00334549">
        <w:rPr>
          <w:rFonts w:asciiTheme="minorHAnsi" w:hAnsiTheme="minorHAnsi" w:cstheme="minorHAnsi"/>
        </w:rPr>
        <w:t>.</w:t>
      </w:r>
      <w:r w:rsidR="00B45DC9" w:rsidRPr="00334549">
        <w:rPr>
          <w:rFonts w:asciiTheme="minorHAnsi" w:hAnsiTheme="minorHAnsi" w:cstheme="minorHAnsi"/>
        </w:rPr>
        <w:t xml:space="preserve"> </w:t>
      </w:r>
    </w:p>
    <w:p w14:paraId="34D8C8F8" w14:textId="77777777" w:rsidR="004A779F" w:rsidRPr="00334549" w:rsidRDefault="004A779F" w:rsidP="00EA0EF9">
      <w:pPr>
        <w:jc w:val="both"/>
        <w:rPr>
          <w:rFonts w:asciiTheme="minorHAnsi" w:hAnsiTheme="minorHAnsi" w:cstheme="minorHAnsi"/>
          <w:lang w:eastAsia="en-GB"/>
        </w:rPr>
      </w:pPr>
    </w:p>
    <w:p w14:paraId="486FF4A6" w14:textId="4ACDE3FE" w:rsidR="00315203" w:rsidRPr="00334549" w:rsidRDefault="006A5CE2" w:rsidP="00EA0EF9">
      <w:pPr>
        <w:jc w:val="both"/>
        <w:rPr>
          <w:rFonts w:asciiTheme="minorHAnsi" w:hAnsiTheme="minorHAnsi" w:cstheme="minorHAnsi"/>
          <w:color w:val="000000"/>
          <w:szCs w:val="22"/>
          <w:lang w:eastAsia="en-GB"/>
        </w:rPr>
      </w:pPr>
      <w:r w:rsidRPr="00334549">
        <w:rPr>
          <w:rFonts w:asciiTheme="minorHAnsi" w:hAnsiTheme="minorHAnsi" w:cstheme="minorHAnsi"/>
          <w:color w:val="222222"/>
          <w:szCs w:val="22"/>
          <w:shd w:val="clear" w:color="auto" w:fill="FFFFFF"/>
        </w:rPr>
        <w:t>The Worshipful Company of Educators continues to evolve and expand its role within the educational community, fostering connections and partnerships with educational institutions and organisations to promote educational excellence and innovation. </w:t>
      </w:r>
    </w:p>
    <w:p w14:paraId="007DE64E" w14:textId="77777777" w:rsidR="006A5CE2" w:rsidRPr="00334549" w:rsidRDefault="006A5CE2" w:rsidP="00EA0EF9">
      <w:pPr>
        <w:jc w:val="both"/>
        <w:rPr>
          <w:rFonts w:asciiTheme="minorHAnsi" w:hAnsiTheme="minorHAnsi" w:cstheme="minorHAnsi"/>
        </w:rPr>
      </w:pPr>
    </w:p>
    <w:p w14:paraId="327D7426" w14:textId="256EAAD1" w:rsidR="004238DD" w:rsidRPr="00334549" w:rsidRDefault="004238DD" w:rsidP="00EA0EF9">
      <w:pPr>
        <w:jc w:val="both"/>
        <w:rPr>
          <w:rFonts w:asciiTheme="minorHAnsi" w:hAnsiTheme="minorHAnsi" w:cstheme="minorHAnsi"/>
          <w:color w:val="000000"/>
          <w:lang w:eastAsia="en-GB"/>
        </w:rPr>
      </w:pPr>
      <w:r w:rsidRPr="00334549">
        <w:rPr>
          <w:rFonts w:asciiTheme="minorHAnsi" w:hAnsiTheme="minorHAnsi" w:cstheme="minorHAnsi"/>
        </w:rPr>
        <w:t xml:space="preserve">Given the clear sense of purpose to our work, a strong </w:t>
      </w:r>
      <w:r w:rsidR="00B43553" w:rsidRPr="00334549">
        <w:rPr>
          <w:rFonts w:asciiTheme="minorHAnsi" w:hAnsiTheme="minorHAnsi" w:cstheme="minorHAnsi"/>
        </w:rPr>
        <w:t>spirit</w:t>
      </w:r>
      <w:r w:rsidRPr="00334549">
        <w:rPr>
          <w:rFonts w:asciiTheme="minorHAnsi" w:hAnsiTheme="minorHAnsi" w:cstheme="minorHAnsi"/>
        </w:rPr>
        <w:t xml:space="preserve"> between members has developed</w:t>
      </w:r>
      <w:r w:rsidR="00EF326F" w:rsidRPr="00334549">
        <w:rPr>
          <w:rFonts w:asciiTheme="minorHAnsi" w:hAnsiTheme="minorHAnsi" w:cstheme="minorHAnsi"/>
        </w:rPr>
        <w:t xml:space="preserve">. As </w:t>
      </w:r>
      <w:r w:rsidRPr="00334549">
        <w:rPr>
          <w:rFonts w:asciiTheme="minorHAnsi" w:hAnsiTheme="minorHAnsi" w:cstheme="minorHAnsi"/>
        </w:rPr>
        <w:t xml:space="preserve">a modern City of London Livery Company, the </w:t>
      </w:r>
      <w:r w:rsidR="009F08CD" w:rsidRPr="00334549">
        <w:rPr>
          <w:rFonts w:asciiTheme="minorHAnsi" w:hAnsiTheme="minorHAnsi" w:cstheme="minorHAnsi"/>
        </w:rPr>
        <w:t>Educators</w:t>
      </w:r>
      <w:r w:rsidRPr="00334549">
        <w:rPr>
          <w:rFonts w:asciiTheme="minorHAnsi" w:hAnsiTheme="minorHAnsi" w:cstheme="minorHAnsi"/>
        </w:rPr>
        <w:t xml:space="preserve"> have a lively range of social events, ranging </w:t>
      </w:r>
      <w:r w:rsidR="00C1252E" w:rsidRPr="00334549">
        <w:rPr>
          <w:rFonts w:asciiTheme="minorHAnsi" w:hAnsiTheme="minorHAnsi" w:cstheme="minorHAnsi"/>
        </w:rPr>
        <w:t>from informal socials</w:t>
      </w:r>
      <w:r w:rsidRPr="00334549">
        <w:rPr>
          <w:rFonts w:asciiTheme="minorHAnsi" w:hAnsiTheme="minorHAnsi" w:cstheme="minorHAnsi"/>
        </w:rPr>
        <w:t xml:space="preserve"> to subject</w:t>
      </w:r>
      <w:r w:rsidR="00334549" w:rsidRPr="00B15FBB">
        <w:rPr>
          <w:rFonts w:asciiTheme="minorHAnsi" w:hAnsiTheme="minorHAnsi" w:cstheme="minorHAnsi"/>
        </w:rPr>
        <w:t>-</w:t>
      </w:r>
      <w:r w:rsidRPr="00334549">
        <w:rPr>
          <w:rFonts w:asciiTheme="minorHAnsi" w:hAnsiTheme="minorHAnsi" w:cstheme="minorHAnsi"/>
        </w:rPr>
        <w:t>based meetings</w:t>
      </w:r>
      <w:r w:rsidR="00EF326F" w:rsidRPr="00334549">
        <w:rPr>
          <w:rFonts w:asciiTheme="minorHAnsi" w:hAnsiTheme="minorHAnsi" w:cstheme="minorHAnsi"/>
        </w:rPr>
        <w:t>, briefings</w:t>
      </w:r>
      <w:r w:rsidRPr="00334549">
        <w:rPr>
          <w:rFonts w:asciiTheme="minorHAnsi" w:hAnsiTheme="minorHAnsi" w:cstheme="minorHAnsi"/>
        </w:rPr>
        <w:t xml:space="preserve"> and </w:t>
      </w:r>
      <w:r w:rsidR="00705948" w:rsidRPr="00334549">
        <w:rPr>
          <w:rFonts w:asciiTheme="minorHAnsi" w:hAnsiTheme="minorHAnsi" w:cstheme="minorHAnsi"/>
        </w:rPr>
        <w:t xml:space="preserve">formal dinners. </w:t>
      </w:r>
    </w:p>
    <w:p w14:paraId="15D9DF33" w14:textId="77777777" w:rsidR="0095141A" w:rsidRPr="00334549" w:rsidRDefault="0095141A" w:rsidP="00EA0EF9">
      <w:pPr>
        <w:jc w:val="both"/>
        <w:rPr>
          <w:rFonts w:asciiTheme="minorHAnsi" w:eastAsia="Calibri" w:hAnsiTheme="minorHAnsi" w:cstheme="minorHAnsi"/>
          <w:iCs/>
          <w:noProof/>
          <w:color w:val="000000"/>
          <w:lang w:eastAsia="en-GB"/>
        </w:rPr>
      </w:pPr>
    </w:p>
    <w:p w14:paraId="026DCABF" w14:textId="256F3A37" w:rsidR="00F53E5D" w:rsidRPr="00334549" w:rsidRDefault="00E97A86" w:rsidP="00EA0EF9">
      <w:pPr>
        <w:autoSpaceDE w:val="0"/>
        <w:autoSpaceDN w:val="0"/>
        <w:adjustRightInd w:val="0"/>
        <w:spacing w:line="240" w:lineRule="auto"/>
        <w:jc w:val="both"/>
        <w:rPr>
          <w:rStyle w:val="cf01"/>
          <w:rFonts w:asciiTheme="minorHAnsi" w:hAnsiTheme="minorHAnsi" w:cstheme="minorHAnsi"/>
          <w:sz w:val="22"/>
          <w:szCs w:val="22"/>
        </w:rPr>
      </w:pPr>
      <w:r w:rsidRPr="00334549">
        <w:rPr>
          <w:rFonts w:asciiTheme="minorHAnsi" w:hAnsiTheme="minorHAnsi" w:cstheme="minorHAnsi"/>
        </w:rPr>
        <w:t xml:space="preserve">We are seeking a Clerk who shares our sense of purpose, engages readily with our members and can be a credible face of our Livery Company to the City of London and </w:t>
      </w:r>
      <w:r w:rsidR="001206C3" w:rsidRPr="00334549">
        <w:rPr>
          <w:rFonts w:asciiTheme="minorHAnsi" w:hAnsiTheme="minorHAnsi" w:cstheme="minorHAnsi"/>
        </w:rPr>
        <w:t>beyond</w:t>
      </w:r>
      <w:r w:rsidRPr="00334549">
        <w:rPr>
          <w:rFonts w:asciiTheme="minorHAnsi" w:hAnsiTheme="minorHAnsi" w:cstheme="minorHAnsi"/>
        </w:rPr>
        <w:t xml:space="preserve">. </w:t>
      </w:r>
      <w:r w:rsidRPr="00334549">
        <w:rPr>
          <w:rStyle w:val="cf01"/>
          <w:rFonts w:asciiTheme="minorHAnsi" w:hAnsiTheme="minorHAnsi" w:cstheme="minorHAnsi"/>
          <w:sz w:val="22"/>
          <w:szCs w:val="22"/>
        </w:rPr>
        <w:t xml:space="preserve">The Clerk will </w:t>
      </w:r>
      <w:r w:rsidR="003376A0" w:rsidRPr="00334549">
        <w:rPr>
          <w:rStyle w:val="cf01"/>
          <w:rFonts w:asciiTheme="minorHAnsi" w:hAnsiTheme="minorHAnsi" w:cstheme="minorHAnsi"/>
          <w:sz w:val="22"/>
          <w:szCs w:val="22"/>
        </w:rPr>
        <w:t xml:space="preserve">contribute to </w:t>
      </w:r>
      <w:r w:rsidRPr="00334549">
        <w:rPr>
          <w:rStyle w:val="cf01"/>
          <w:rFonts w:asciiTheme="minorHAnsi" w:hAnsiTheme="minorHAnsi" w:cstheme="minorHAnsi"/>
          <w:sz w:val="22"/>
          <w:szCs w:val="22"/>
        </w:rPr>
        <w:t xml:space="preserve"> membership recruitment and retention</w:t>
      </w:r>
      <w:r w:rsidR="003376A0" w:rsidRPr="00334549">
        <w:rPr>
          <w:rStyle w:val="cf01"/>
          <w:rFonts w:asciiTheme="minorHAnsi" w:hAnsiTheme="minorHAnsi" w:cstheme="minorHAnsi"/>
          <w:sz w:val="22"/>
          <w:szCs w:val="22"/>
        </w:rPr>
        <w:t xml:space="preserve"> </w:t>
      </w:r>
      <w:r w:rsidRPr="00334549">
        <w:rPr>
          <w:rStyle w:val="cf01"/>
          <w:rFonts w:asciiTheme="minorHAnsi" w:hAnsiTheme="minorHAnsi" w:cstheme="minorHAnsi"/>
          <w:sz w:val="22"/>
          <w:szCs w:val="22"/>
        </w:rPr>
        <w:t>and manage the day-to-day running of the Company.</w:t>
      </w:r>
      <w:r w:rsidR="00F53E5D" w:rsidRPr="00334549">
        <w:rPr>
          <w:rStyle w:val="cf01"/>
          <w:rFonts w:asciiTheme="minorHAnsi" w:hAnsiTheme="minorHAnsi" w:cstheme="minorHAnsi"/>
          <w:sz w:val="22"/>
          <w:szCs w:val="22"/>
        </w:rPr>
        <w:t xml:space="preserve"> </w:t>
      </w:r>
    </w:p>
    <w:p w14:paraId="499DDDD8" w14:textId="77777777" w:rsidR="00F53E5D" w:rsidRPr="00334549" w:rsidRDefault="00F53E5D" w:rsidP="00EA0EF9">
      <w:pPr>
        <w:autoSpaceDE w:val="0"/>
        <w:autoSpaceDN w:val="0"/>
        <w:adjustRightInd w:val="0"/>
        <w:spacing w:line="240" w:lineRule="auto"/>
        <w:jc w:val="both"/>
        <w:rPr>
          <w:rStyle w:val="cf01"/>
          <w:rFonts w:asciiTheme="minorHAnsi" w:hAnsiTheme="minorHAnsi" w:cstheme="minorHAnsi"/>
          <w:sz w:val="22"/>
          <w:szCs w:val="22"/>
        </w:rPr>
      </w:pPr>
    </w:p>
    <w:p w14:paraId="502209C1" w14:textId="4907C1AD" w:rsidR="0054703E" w:rsidRPr="00334549" w:rsidRDefault="004A779F" w:rsidP="00EA0EF9">
      <w:pPr>
        <w:autoSpaceDE w:val="0"/>
        <w:autoSpaceDN w:val="0"/>
        <w:adjustRightInd w:val="0"/>
        <w:spacing w:line="240" w:lineRule="auto"/>
        <w:jc w:val="both"/>
        <w:rPr>
          <w:rFonts w:asciiTheme="minorHAnsi" w:eastAsia="Calibri" w:hAnsiTheme="minorHAnsi" w:cstheme="minorHAnsi"/>
          <w:iCs/>
          <w:noProof/>
          <w:color w:val="000000"/>
          <w:lang w:eastAsia="en-GB"/>
        </w:rPr>
      </w:pPr>
      <w:r w:rsidRPr="00334549">
        <w:rPr>
          <w:rFonts w:asciiTheme="minorHAnsi" w:hAnsiTheme="minorHAnsi" w:cstheme="minorHAnsi"/>
          <w:noProof/>
        </w:rPr>
        <w:t xml:space="preserve">The following information describes the Clerk’s role in detail as well as the qualities we seek in the appointed candidate. </w:t>
      </w:r>
      <w:r w:rsidR="0054703E" w:rsidRPr="00334549">
        <w:rPr>
          <w:rFonts w:asciiTheme="minorHAnsi" w:eastAsia="Calibri" w:hAnsiTheme="minorHAnsi" w:cstheme="minorHAnsi"/>
          <w:iCs/>
          <w:noProof/>
          <w:color w:val="000000"/>
          <w:lang w:eastAsia="en-GB"/>
        </w:rPr>
        <w:t xml:space="preserve">If you would like to share in our </w:t>
      </w:r>
      <w:r w:rsidR="00C1252E" w:rsidRPr="00334549">
        <w:rPr>
          <w:rFonts w:asciiTheme="minorHAnsi" w:eastAsia="Calibri" w:hAnsiTheme="minorHAnsi" w:cstheme="minorHAnsi"/>
          <w:iCs/>
          <w:noProof/>
          <w:color w:val="000000"/>
          <w:lang w:eastAsia="en-GB"/>
        </w:rPr>
        <w:t>future</w:t>
      </w:r>
      <w:r w:rsidR="0054703E" w:rsidRPr="00334549">
        <w:rPr>
          <w:rFonts w:asciiTheme="minorHAnsi" w:eastAsia="Calibri" w:hAnsiTheme="minorHAnsi" w:cstheme="minorHAnsi"/>
          <w:iCs/>
          <w:noProof/>
          <w:color w:val="000000"/>
          <w:lang w:eastAsia="en-GB"/>
        </w:rPr>
        <w:t xml:space="preserve"> and have the skills, commercial acumen, experience and vigour to contribute to the next phase of our Company’s development, we look forward to hearing from you. </w:t>
      </w:r>
    </w:p>
    <w:p w14:paraId="06070B03" w14:textId="77777777" w:rsidR="00114B17" w:rsidRPr="00334549" w:rsidRDefault="00114B17" w:rsidP="0054703E">
      <w:pPr>
        <w:rPr>
          <w:rFonts w:asciiTheme="minorHAnsi" w:hAnsiTheme="minorHAnsi" w:cstheme="minorHAnsi"/>
          <w:noProof/>
        </w:rPr>
      </w:pPr>
    </w:p>
    <w:p w14:paraId="376E58C7" w14:textId="6C3F0635" w:rsidR="00D00684" w:rsidRPr="00334549" w:rsidRDefault="0054703E" w:rsidP="00634F2B">
      <w:pPr>
        <w:shd w:val="clear" w:color="auto" w:fill="FFFFFF"/>
        <w:spacing w:after="375" w:line="240" w:lineRule="auto"/>
        <w:rPr>
          <w:rFonts w:asciiTheme="minorHAnsi" w:hAnsiTheme="minorHAnsi" w:cstheme="minorHAnsi"/>
          <w:noProof/>
        </w:rPr>
      </w:pPr>
      <w:r w:rsidRPr="00334549">
        <w:rPr>
          <w:rFonts w:asciiTheme="minorHAnsi" w:hAnsiTheme="minorHAnsi" w:cstheme="minorHAnsi"/>
          <w:noProof/>
        </w:rPr>
        <w:t>Yours sincerely,</w:t>
      </w:r>
    </w:p>
    <w:p w14:paraId="274AC181" w14:textId="7A1C292E" w:rsidR="003D75DA" w:rsidRPr="00334549" w:rsidRDefault="008A4C88" w:rsidP="00672005">
      <w:pPr>
        <w:shd w:val="clear" w:color="auto" w:fill="FFFFFF"/>
        <w:spacing w:after="375" w:line="240" w:lineRule="auto"/>
        <w:rPr>
          <w:rFonts w:asciiTheme="minorHAnsi" w:hAnsiTheme="minorHAnsi" w:cstheme="minorHAnsi"/>
          <w:color w:val="000000"/>
          <w:lang w:eastAsia="en-GB"/>
        </w:rPr>
      </w:pPr>
      <w:r w:rsidRPr="00334549">
        <w:rPr>
          <w:rFonts w:asciiTheme="minorHAnsi" w:hAnsiTheme="minorHAnsi" w:cstheme="minorHAnsi"/>
          <w:noProof/>
        </w:rPr>
        <w:t>David Wootton</w:t>
      </w:r>
    </w:p>
    <w:p w14:paraId="4540C382" w14:textId="77777777" w:rsidR="00F2368A" w:rsidRPr="00334549" w:rsidRDefault="00F2368A" w:rsidP="006636C0">
      <w:pPr>
        <w:rPr>
          <w:rFonts w:asciiTheme="minorHAnsi" w:hAnsiTheme="minorHAnsi" w:cstheme="minorHAnsi"/>
          <w:b/>
          <w:bCs/>
          <w:color w:val="000000"/>
          <w:lang w:eastAsia="en-GB"/>
        </w:rPr>
      </w:pPr>
    </w:p>
    <w:p w14:paraId="44B01783" w14:textId="5F0A5CAA" w:rsidR="003D75DA" w:rsidRPr="00334549" w:rsidRDefault="00CD09D4" w:rsidP="003D75DA">
      <w:pPr>
        <w:rPr>
          <w:rFonts w:asciiTheme="minorHAnsi" w:hAnsiTheme="minorHAnsi" w:cstheme="minorHAnsi"/>
          <w:b/>
          <w:bCs/>
          <w:color w:val="000000"/>
          <w:lang w:eastAsia="en-GB"/>
        </w:rPr>
      </w:pPr>
      <w:r w:rsidRPr="00334549">
        <w:rPr>
          <w:rFonts w:asciiTheme="minorHAnsi" w:hAnsiTheme="minorHAnsi" w:cstheme="minorHAnsi"/>
          <w:b/>
          <w:bCs/>
          <w:color w:val="000000"/>
          <w:lang w:eastAsia="en-GB"/>
        </w:rPr>
        <w:t>April</w:t>
      </w:r>
      <w:r w:rsidR="002E50CE" w:rsidRPr="00334549">
        <w:rPr>
          <w:rFonts w:asciiTheme="minorHAnsi" w:hAnsiTheme="minorHAnsi" w:cstheme="minorHAnsi"/>
          <w:b/>
          <w:bCs/>
          <w:color w:val="000000"/>
          <w:lang w:eastAsia="en-GB"/>
        </w:rPr>
        <w:t xml:space="preserve"> </w:t>
      </w:r>
      <w:r w:rsidR="003D75DA" w:rsidRPr="00334549">
        <w:rPr>
          <w:rFonts w:asciiTheme="minorHAnsi" w:hAnsiTheme="minorHAnsi" w:cstheme="minorHAnsi"/>
          <w:b/>
          <w:bCs/>
          <w:color w:val="000000"/>
          <w:lang w:eastAsia="en-GB"/>
        </w:rPr>
        <w:t>202</w:t>
      </w:r>
      <w:r w:rsidRPr="00334549">
        <w:rPr>
          <w:rFonts w:asciiTheme="minorHAnsi" w:hAnsiTheme="minorHAnsi" w:cstheme="minorHAnsi"/>
          <w:b/>
          <w:bCs/>
          <w:color w:val="000000"/>
          <w:lang w:eastAsia="en-GB"/>
        </w:rPr>
        <w:t>6</w:t>
      </w:r>
    </w:p>
    <w:p w14:paraId="5482EA2A" w14:textId="77777777" w:rsidR="001871AF" w:rsidRPr="00334549" w:rsidRDefault="001871AF">
      <w:pPr>
        <w:spacing w:after="160" w:line="259" w:lineRule="auto"/>
        <w:rPr>
          <w:rFonts w:asciiTheme="minorHAnsi" w:hAnsiTheme="minorHAnsi" w:cstheme="minorHAnsi"/>
          <w:b/>
          <w:bCs/>
          <w:color w:val="7030A0"/>
          <w:sz w:val="28"/>
          <w:szCs w:val="28"/>
        </w:rPr>
      </w:pPr>
      <w:r w:rsidRPr="00334549">
        <w:rPr>
          <w:rFonts w:asciiTheme="minorHAnsi" w:hAnsiTheme="minorHAnsi" w:cstheme="minorHAnsi"/>
          <w:b/>
          <w:bCs/>
          <w:color w:val="7030A0"/>
          <w:sz w:val="28"/>
          <w:szCs w:val="28"/>
        </w:rPr>
        <w:br w:type="page"/>
      </w:r>
    </w:p>
    <w:p w14:paraId="41B3EBAC" w14:textId="257A00F1" w:rsidR="00ED3137" w:rsidRPr="00334549" w:rsidRDefault="00ED3137" w:rsidP="00E04B8A">
      <w:pPr>
        <w:rPr>
          <w:rFonts w:asciiTheme="minorHAnsi" w:hAnsiTheme="minorHAnsi" w:cstheme="minorHAnsi"/>
          <w:b/>
          <w:bCs/>
          <w:color w:val="7030A0"/>
          <w:sz w:val="28"/>
          <w:szCs w:val="28"/>
        </w:rPr>
      </w:pPr>
      <w:r w:rsidRPr="00334549">
        <w:rPr>
          <w:rFonts w:asciiTheme="minorHAnsi" w:hAnsiTheme="minorHAnsi" w:cstheme="minorHAnsi"/>
          <w:b/>
          <w:bCs/>
          <w:color w:val="7030A0"/>
          <w:sz w:val="28"/>
          <w:szCs w:val="28"/>
        </w:rPr>
        <w:lastRenderedPageBreak/>
        <w:t>B</w:t>
      </w:r>
      <w:r w:rsidR="004B5CFC" w:rsidRPr="00334549">
        <w:rPr>
          <w:rFonts w:asciiTheme="minorHAnsi" w:hAnsiTheme="minorHAnsi" w:cstheme="minorHAnsi"/>
          <w:b/>
          <w:bCs/>
          <w:color w:val="7030A0"/>
          <w:sz w:val="28"/>
          <w:szCs w:val="28"/>
        </w:rPr>
        <w:t>ACKGROUND</w:t>
      </w:r>
    </w:p>
    <w:p w14:paraId="74AC58EC" w14:textId="77777777" w:rsidR="00ED3137" w:rsidRPr="00334549" w:rsidRDefault="00ED3137" w:rsidP="00E04B8A">
      <w:pPr>
        <w:rPr>
          <w:rFonts w:asciiTheme="minorHAnsi" w:hAnsiTheme="minorHAnsi" w:cstheme="minorHAnsi"/>
        </w:rPr>
      </w:pPr>
    </w:p>
    <w:p w14:paraId="37F79470" w14:textId="77777777" w:rsidR="00FA5225" w:rsidRPr="00AC5B04" w:rsidRDefault="00FA5225" w:rsidP="00EA0EF9">
      <w:pPr>
        <w:jc w:val="both"/>
        <w:rPr>
          <w:rFonts w:asciiTheme="minorHAnsi" w:hAnsiTheme="minorHAnsi" w:cstheme="minorHAnsi"/>
        </w:rPr>
      </w:pPr>
    </w:p>
    <w:p w14:paraId="0F55C958" w14:textId="77777777" w:rsidR="00615670" w:rsidRPr="00334549" w:rsidRDefault="00615670" w:rsidP="00615670">
      <w:pPr>
        <w:keepNext/>
        <w:spacing w:line="240" w:lineRule="auto"/>
        <w:outlineLvl w:val="0"/>
        <w:rPr>
          <w:rFonts w:asciiTheme="minorHAnsi" w:hAnsiTheme="minorHAnsi" w:cstheme="minorHAnsi"/>
          <w:b/>
          <w:bCs/>
          <w:szCs w:val="22"/>
        </w:rPr>
      </w:pPr>
      <w:bookmarkStart w:id="0" w:name="_Toc397423402"/>
      <w:r w:rsidRPr="00334549">
        <w:rPr>
          <w:rFonts w:asciiTheme="minorHAnsi" w:hAnsiTheme="minorHAnsi" w:cstheme="minorHAnsi"/>
          <w:b/>
          <w:bCs/>
          <w:szCs w:val="22"/>
        </w:rPr>
        <w:t>Background</w:t>
      </w:r>
      <w:bookmarkEnd w:id="0"/>
    </w:p>
    <w:p w14:paraId="43813330" w14:textId="77777777" w:rsidR="00C67845" w:rsidRPr="00334549" w:rsidRDefault="00C67845" w:rsidP="00615670">
      <w:pPr>
        <w:keepNext/>
        <w:spacing w:line="240" w:lineRule="auto"/>
        <w:outlineLvl w:val="0"/>
        <w:rPr>
          <w:rFonts w:asciiTheme="minorHAnsi" w:hAnsiTheme="minorHAnsi" w:cstheme="minorHAnsi"/>
          <w:b/>
          <w:bCs/>
          <w:szCs w:val="22"/>
        </w:rPr>
      </w:pPr>
    </w:p>
    <w:p w14:paraId="1F16442B" w14:textId="0919AB42" w:rsidR="00C67845" w:rsidRPr="00334549" w:rsidRDefault="00C67845" w:rsidP="00C67845">
      <w:pPr>
        <w:pStyle w:val="wp-block-paragraph"/>
        <w:shd w:val="clear" w:color="auto" w:fill="FFFFFF"/>
        <w:spacing w:before="0" w:beforeAutospacing="0" w:after="450" w:afterAutospacing="0"/>
        <w:rPr>
          <w:rFonts w:asciiTheme="minorHAnsi" w:hAnsiTheme="minorHAnsi" w:cstheme="minorHAnsi"/>
          <w:color w:val="222222"/>
          <w:sz w:val="22"/>
          <w:szCs w:val="22"/>
        </w:rPr>
      </w:pPr>
      <w:r w:rsidRPr="00334549">
        <w:rPr>
          <w:rFonts w:asciiTheme="minorHAnsi" w:hAnsiTheme="minorHAnsi" w:cstheme="minorHAnsi"/>
          <w:color w:val="222222"/>
          <w:sz w:val="22"/>
          <w:szCs w:val="22"/>
        </w:rPr>
        <w:t>The Worshipful Company of Educators</w:t>
      </w:r>
      <w:r w:rsidR="00357676" w:rsidRPr="00334549">
        <w:rPr>
          <w:rFonts w:asciiTheme="minorHAnsi" w:hAnsiTheme="minorHAnsi" w:cstheme="minorHAnsi"/>
          <w:color w:val="222222"/>
          <w:sz w:val="22"/>
          <w:szCs w:val="22"/>
        </w:rPr>
        <w:t>,</w:t>
      </w:r>
      <w:r w:rsidR="00695666" w:rsidRPr="00334549">
        <w:rPr>
          <w:rFonts w:asciiTheme="minorHAnsi" w:hAnsiTheme="minorHAnsi" w:cstheme="minorHAnsi"/>
          <w:color w:val="222222"/>
          <w:sz w:val="22"/>
          <w:szCs w:val="22"/>
        </w:rPr>
        <w:t xml:space="preserve"> founded in 2001</w:t>
      </w:r>
      <w:r w:rsidR="00357676" w:rsidRPr="00334549">
        <w:rPr>
          <w:rFonts w:asciiTheme="minorHAnsi" w:hAnsiTheme="minorHAnsi" w:cstheme="minorHAnsi"/>
          <w:color w:val="222222"/>
          <w:sz w:val="22"/>
          <w:szCs w:val="22"/>
        </w:rPr>
        <w:t>,</w:t>
      </w:r>
      <w:r w:rsidRPr="00334549">
        <w:rPr>
          <w:rFonts w:asciiTheme="minorHAnsi" w:hAnsiTheme="minorHAnsi" w:cstheme="minorHAnsi"/>
          <w:color w:val="222222"/>
          <w:sz w:val="22"/>
          <w:szCs w:val="22"/>
        </w:rPr>
        <w:t xml:space="preserve"> is one of the </w:t>
      </w:r>
      <w:r w:rsidR="00695666" w:rsidRPr="00334549">
        <w:rPr>
          <w:rFonts w:asciiTheme="minorHAnsi" w:hAnsiTheme="minorHAnsi" w:cstheme="minorHAnsi"/>
          <w:color w:val="222222"/>
          <w:sz w:val="22"/>
          <w:szCs w:val="22"/>
        </w:rPr>
        <w:t xml:space="preserve">modern </w:t>
      </w:r>
      <w:r w:rsidRPr="00334549">
        <w:rPr>
          <w:rFonts w:asciiTheme="minorHAnsi" w:hAnsiTheme="minorHAnsi" w:cstheme="minorHAnsi"/>
          <w:color w:val="222222"/>
          <w:sz w:val="22"/>
          <w:szCs w:val="22"/>
        </w:rPr>
        <w:t>livery companies in the City of London, established to raise awareness of, and to promote, the education profession, and to uphold its standards of excellence and integrity.  </w:t>
      </w:r>
    </w:p>
    <w:p w14:paraId="269F9B33" w14:textId="19681094" w:rsidR="00695666" w:rsidRPr="00334549" w:rsidRDefault="00C67845" w:rsidP="00037113">
      <w:pPr>
        <w:pStyle w:val="wp-block-paragraph"/>
        <w:shd w:val="clear" w:color="auto" w:fill="FFFFFF"/>
        <w:spacing w:before="0" w:beforeAutospacing="0" w:after="450" w:afterAutospacing="0"/>
        <w:rPr>
          <w:rFonts w:asciiTheme="minorHAnsi" w:hAnsiTheme="minorHAnsi" w:cstheme="minorHAnsi"/>
          <w:color w:val="222222"/>
          <w:sz w:val="22"/>
          <w:szCs w:val="22"/>
        </w:rPr>
      </w:pPr>
      <w:r w:rsidRPr="00334549">
        <w:rPr>
          <w:rFonts w:asciiTheme="minorHAnsi" w:hAnsiTheme="minorHAnsi" w:cstheme="minorHAnsi"/>
          <w:color w:val="222222"/>
          <w:sz w:val="22"/>
          <w:szCs w:val="22"/>
        </w:rPr>
        <w:t>The Company was granted formal status as a City of London livery company in 2013</w:t>
      </w:r>
      <w:r w:rsidR="00581C10" w:rsidRPr="00334549">
        <w:rPr>
          <w:rFonts w:asciiTheme="minorHAnsi" w:hAnsiTheme="minorHAnsi" w:cstheme="minorHAnsi"/>
          <w:color w:val="222222"/>
          <w:sz w:val="22"/>
          <w:szCs w:val="22"/>
        </w:rPr>
        <w:t xml:space="preserve"> and granted</w:t>
      </w:r>
      <w:r w:rsidRPr="00334549">
        <w:rPr>
          <w:rFonts w:asciiTheme="minorHAnsi" w:hAnsiTheme="minorHAnsi" w:cstheme="minorHAnsi"/>
          <w:color w:val="222222"/>
          <w:sz w:val="22"/>
          <w:szCs w:val="22"/>
        </w:rPr>
        <w:t xml:space="preserve"> its Royal Charter </w:t>
      </w:r>
      <w:r w:rsidR="004C52A5" w:rsidRPr="00334549">
        <w:rPr>
          <w:rFonts w:asciiTheme="minorHAnsi" w:hAnsiTheme="minorHAnsi" w:cstheme="minorHAnsi"/>
          <w:color w:val="222222"/>
          <w:sz w:val="22"/>
          <w:szCs w:val="22"/>
        </w:rPr>
        <w:t xml:space="preserve">in </w:t>
      </w:r>
      <w:r w:rsidRPr="00334549">
        <w:rPr>
          <w:rFonts w:asciiTheme="minorHAnsi" w:hAnsiTheme="minorHAnsi" w:cstheme="minorHAnsi"/>
          <w:color w:val="222222"/>
          <w:sz w:val="22"/>
          <w:szCs w:val="22"/>
        </w:rPr>
        <w:t>2017. This charter officially recognised its existence as a livery company in the tradition of other ancient guilds and livery companies of London. </w:t>
      </w:r>
      <w:r w:rsidR="00615670" w:rsidRPr="00334549">
        <w:rPr>
          <w:rFonts w:asciiTheme="minorHAnsi" w:hAnsiTheme="minorHAnsi" w:cstheme="minorHAnsi"/>
          <w:sz w:val="22"/>
          <w:szCs w:val="22"/>
        </w:rPr>
        <w:t>It provides a forum through meetings and social occasions to bring together senior representatives of all sectors of education and training to encourage discussion and the exchange of views.</w:t>
      </w:r>
    </w:p>
    <w:p w14:paraId="1D69CC33" w14:textId="02F16770" w:rsidR="00F71A92" w:rsidRPr="00334549" w:rsidRDefault="00615670" w:rsidP="00615670">
      <w:pPr>
        <w:spacing w:after="160" w:line="259" w:lineRule="auto"/>
        <w:rPr>
          <w:rFonts w:asciiTheme="minorHAnsi" w:hAnsiTheme="minorHAnsi" w:cstheme="minorHAnsi"/>
          <w:szCs w:val="22"/>
        </w:rPr>
      </w:pPr>
      <w:r w:rsidRPr="00334549">
        <w:rPr>
          <w:rFonts w:asciiTheme="minorHAnsi" w:hAnsiTheme="minorHAnsi" w:cstheme="minorHAnsi"/>
          <w:szCs w:val="22"/>
        </w:rPr>
        <w:t xml:space="preserve">The Company also </w:t>
      </w:r>
      <w:r w:rsidR="00CF6C70" w:rsidRPr="00334549">
        <w:rPr>
          <w:rFonts w:asciiTheme="minorHAnsi" w:hAnsiTheme="minorHAnsi" w:cstheme="minorHAnsi"/>
          <w:szCs w:val="22"/>
        </w:rPr>
        <w:t xml:space="preserve">supports </w:t>
      </w:r>
      <w:r w:rsidRPr="00334549">
        <w:rPr>
          <w:rFonts w:asciiTheme="minorHAnsi" w:hAnsiTheme="minorHAnsi" w:cstheme="minorHAnsi"/>
          <w:szCs w:val="22"/>
        </w:rPr>
        <w:t>a charitable trust fund</w:t>
      </w:r>
      <w:r w:rsidR="0089028C" w:rsidRPr="00334549">
        <w:rPr>
          <w:rFonts w:asciiTheme="minorHAnsi" w:hAnsiTheme="minorHAnsi" w:cstheme="minorHAnsi"/>
          <w:szCs w:val="22"/>
        </w:rPr>
        <w:t xml:space="preserve"> </w:t>
      </w:r>
      <w:r w:rsidR="009F6599" w:rsidRPr="00334549">
        <w:rPr>
          <w:rFonts w:asciiTheme="minorHAnsi" w:hAnsiTheme="minorHAnsi" w:cstheme="minorHAnsi"/>
          <w:szCs w:val="22"/>
        </w:rPr>
        <w:t>established</w:t>
      </w:r>
      <w:r w:rsidR="0089028C" w:rsidRPr="00334549">
        <w:rPr>
          <w:rFonts w:asciiTheme="minorHAnsi" w:hAnsiTheme="minorHAnsi" w:cstheme="minorHAnsi"/>
          <w:szCs w:val="22"/>
        </w:rPr>
        <w:t xml:space="preserve"> as a </w:t>
      </w:r>
      <w:r w:rsidR="009F6599" w:rsidRPr="00334549">
        <w:rPr>
          <w:rFonts w:asciiTheme="minorHAnsi" w:hAnsiTheme="minorHAnsi" w:cstheme="minorHAnsi"/>
          <w:szCs w:val="22"/>
        </w:rPr>
        <w:t>Charitable Incorporated Organisation (CIO)</w:t>
      </w:r>
      <w:r w:rsidR="00CF6C70" w:rsidRPr="00334549">
        <w:rPr>
          <w:rFonts w:asciiTheme="minorHAnsi" w:hAnsiTheme="minorHAnsi" w:cstheme="minorHAnsi"/>
          <w:szCs w:val="22"/>
        </w:rPr>
        <w:t>, The Educators</w:t>
      </w:r>
      <w:r w:rsidR="00334549" w:rsidRPr="00334549">
        <w:rPr>
          <w:rFonts w:asciiTheme="minorHAnsi" w:hAnsiTheme="minorHAnsi" w:cstheme="minorHAnsi"/>
          <w:szCs w:val="22"/>
        </w:rPr>
        <w:t>’</w:t>
      </w:r>
      <w:r w:rsidR="00CF6C70" w:rsidRPr="00334549">
        <w:rPr>
          <w:rFonts w:asciiTheme="minorHAnsi" w:hAnsiTheme="minorHAnsi" w:cstheme="minorHAnsi"/>
          <w:szCs w:val="22"/>
        </w:rPr>
        <w:t xml:space="preserve"> Trust,</w:t>
      </w:r>
      <w:r w:rsidRPr="00334549">
        <w:rPr>
          <w:rFonts w:asciiTheme="minorHAnsi" w:hAnsiTheme="minorHAnsi" w:cstheme="minorHAnsi"/>
          <w:szCs w:val="22"/>
        </w:rPr>
        <w:t xml:space="preserve"> to support educators and projects in work that is intended to develop the process of learning and its management, and by encouraging and rewarding those educators by means of appropriate grants, awards and medals</w:t>
      </w:r>
      <w:r w:rsidR="001C7792" w:rsidRPr="00334549">
        <w:rPr>
          <w:rFonts w:asciiTheme="minorHAnsi" w:hAnsiTheme="minorHAnsi" w:cstheme="minorHAnsi"/>
          <w:szCs w:val="22"/>
        </w:rPr>
        <w:t>.</w:t>
      </w:r>
    </w:p>
    <w:p w14:paraId="044660E6" w14:textId="77777777" w:rsidR="00914171" w:rsidRPr="00334549" w:rsidRDefault="00914171" w:rsidP="00615670">
      <w:pPr>
        <w:spacing w:after="160" w:line="259" w:lineRule="auto"/>
        <w:rPr>
          <w:rFonts w:asciiTheme="minorHAnsi" w:hAnsiTheme="minorHAnsi" w:cstheme="minorHAnsi"/>
          <w:szCs w:val="22"/>
        </w:rPr>
      </w:pPr>
    </w:p>
    <w:p w14:paraId="6E3376E2" w14:textId="0736CA39" w:rsidR="00F53E5D" w:rsidRPr="00AC5B04" w:rsidRDefault="00914171" w:rsidP="00615670">
      <w:pPr>
        <w:spacing w:after="160" w:line="259" w:lineRule="auto"/>
        <w:rPr>
          <w:rFonts w:asciiTheme="minorHAnsi" w:hAnsiTheme="minorHAnsi" w:cstheme="minorHAnsi"/>
          <w:b/>
          <w:bCs/>
          <w:color w:val="7030A0"/>
          <w:szCs w:val="22"/>
        </w:rPr>
      </w:pPr>
      <w:r w:rsidRPr="00334549">
        <w:rPr>
          <w:rFonts w:asciiTheme="minorHAnsi" w:hAnsiTheme="minorHAnsi" w:cstheme="minorHAnsi"/>
          <w:szCs w:val="22"/>
        </w:rPr>
        <w:t xml:space="preserve">After 25 years of existence the Company </w:t>
      </w:r>
      <w:r w:rsidR="00903CF2" w:rsidRPr="00334549">
        <w:rPr>
          <w:rFonts w:asciiTheme="minorHAnsi" w:hAnsiTheme="minorHAnsi" w:cstheme="minorHAnsi"/>
          <w:szCs w:val="22"/>
        </w:rPr>
        <w:t xml:space="preserve">has been reviewing </w:t>
      </w:r>
      <w:r w:rsidR="00B36C51" w:rsidRPr="00334549">
        <w:rPr>
          <w:rFonts w:asciiTheme="minorHAnsi" w:hAnsiTheme="minorHAnsi" w:cstheme="minorHAnsi"/>
          <w:szCs w:val="22"/>
        </w:rPr>
        <w:t xml:space="preserve">its </w:t>
      </w:r>
      <w:r w:rsidR="00AD1CBE" w:rsidRPr="00334549">
        <w:rPr>
          <w:rFonts w:asciiTheme="minorHAnsi" w:hAnsiTheme="minorHAnsi" w:cstheme="minorHAnsi"/>
          <w:szCs w:val="22"/>
        </w:rPr>
        <w:t>priorities and</w:t>
      </w:r>
      <w:r w:rsidR="00B36C51" w:rsidRPr="00334549">
        <w:rPr>
          <w:rFonts w:asciiTheme="minorHAnsi" w:hAnsiTheme="minorHAnsi" w:cstheme="minorHAnsi"/>
          <w:szCs w:val="22"/>
        </w:rPr>
        <w:t xml:space="preserve"> has recently adopted a new five</w:t>
      </w:r>
      <w:r w:rsidR="00334549" w:rsidRPr="00334549">
        <w:rPr>
          <w:rFonts w:asciiTheme="minorHAnsi" w:hAnsiTheme="minorHAnsi" w:cstheme="minorHAnsi"/>
          <w:szCs w:val="22"/>
        </w:rPr>
        <w:t>-</w:t>
      </w:r>
      <w:r w:rsidR="00B36C51" w:rsidRPr="00334549">
        <w:rPr>
          <w:rFonts w:asciiTheme="minorHAnsi" w:hAnsiTheme="minorHAnsi" w:cstheme="minorHAnsi"/>
          <w:szCs w:val="22"/>
        </w:rPr>
        <w:t xml:space="preserve">year strategic plan and </w:t>
      </w:r>
      <w:r w:rsidRPr="00334549">
        <w:rPr>
          <w:rFonts w:asciiTheme="minorHAnsi" w:hAnsiTheme="minorHAnsi" w:cstheme="minorHAnsi"/>
          <w:szCs w:val="22"/>
        </w:rPr>
        <w:t xml:space="preserve">is updating its Charter and Bylaws </w:t>
      </w:r>
      <w:r w:rsidR="0074589E" w:rsidRPr="00334549">
        <w:rPr>
          <w:rFonts w:asciiTheme="minorHAnsi" w:hAnsiTheme="minorHAnsi" w:cstheme="minorHAnsi"/>
          <w:szCs w:val="22"/>
        </w:rPr>
        <w:t>to reflect the range of activities which it undertakes</w:t>
      </w:r>
      <w:r w:rsidR="00DB61D8" w:rsidRPr="00334549">
        <w:rPr>
          <w:rFonts w:asciiTheme="minorHAnsi" w:hAnsiTheme="minorHAnsi" w:cstheme="minorHAnsi"/>
          <w:szCs w:val="22"/>
        </w:rPr>
        <w:t>.</w:t>
      </w:r>
      <w:r w:rsidR="00F53E5D" w:rsidRPr="00AC5B04">
        <w:rPr>
          <w:rFonts w:asciiTheme="minorHAnsi" w:hAnsiTheme="minorHAnsi" w:cstheme="minorHAnsi"/>
          <w:b/>
          <w:bCs/>
          <w:color w:val="7030A0"/>
          <w:szCs w:val="22"/>
        </w:rPr>
        <w:br w:type="page"/>
      </w:r>
    </w:p>
    <w:p w14:paraId="33406E11" w14:textId="485489B3" w:rsidR="00513891" w:rsidRPr="00AC5B04" w:rsidRDefault="00513891" w:rsidP="00513891">
      <w:pPr>
        <w:keepNext/>
        <w:keepLines/>
        <w:spacing w:before="180" w:after="180" w:line="259" w:lineRule="auto"/>
        <w:outlineLvl w:val="0"/>
        <w:rPr>
          <w:rFonts w:asciiTheme="minorHAnsi" w:hAnsiTheme="minorHAnsi" w:cstheme="minorHAnsi"/>
          <w:b/>
          <w:bCs/>
          <w:color w:val="7030A0"/>
          <w:sz w:val="28"/>
          <w:szCs w:val="28"/>
        </w:rPr>
      </w:pPr>
      <w:r w:rsidRPr="00AC5B04">
        <w:rPr>
          <w:rFonts w:asciiTheme="minorHAnsi" w:hAnsiTheme="minorHAnsi" w:cstheme="minorHAnsi"/>
          <w:b/>
          <w:bCs/>
          <w:color w:val="7030A0"/>
          <w:sz w:val="28"/>
          <w:szCs w:val="28"/>
        </w:rPr>
        <w:lastRenderedPageBreak/>
        <w:t>J</w:t>
      </w:r>
      <w:r w:rsidR="00B33054" w:rsidRPr="00AC5B04">
        <w:rPr>
          <w:rFonts w:asciiTheme="minorHAnsi" w:hAnsiTheme="minorHAnsi" w:cstheme="minorHAnsi"/>
          <w:b/>
          <w:bCs/>
          <w:color w:val="7030A0"/>
          <w:sz w:val="28"/>
          <w:szCs w:val="28"/>
        </w:rPr>
        <w:t>OB DESCRIPTION</w:t>
      </w:r>
    </w:p>
    <w:p w14:paraId="49CB49BB" w14:textId="77777777" w:rsidR="00513891" w:rsidRPr="00334549" w:rsidRDefault="00513891" w:rsidP="00513891">
      <w:pPr>
        <w:tabs>
          <w:tab w:val="left" w:pos="1985"/>
        </w:tabs>
        <w:spacing w:after="160" w:line="259" w:lineRule="auto"/>
        <w:jc w:val="both"/>
        <w:rPr>
          <w:rFonts w:asciiTheme="minorHAnsi" w:eastAsia="Calibri" w:hAnsiTheme="minorHAnsi" w:cstheme="minorHAnsi"/>
          <w:szCs w:val="22"/>
        </w:rPr>
      </w:pPr>
      <w:r w:rsidRPr="00334549">
        <w:rPr>
          <w:rFonts w:asciiTheme="minorHAnsi" w:eastAsia="Calibri" w:hAnsiTheme="minorHAnsi" w:cstheme="minorHAnsi"/>
          <w:b/>
          <w:color w:val="7030A0"/>
          <w:szCs w:val="22"/>
        </w:rPr>
        <w:t>Job Title:</w:t>
      </w:r>
      <w:r w:rsidRPr="00334549">
        <w:rPr>
          <w:rFonts w:asciiTheme="minorHAnsi" w:eastAsia="Calibri" w:hAnsiTheme="minorHAnsi" w:cstheme="minorHAnsi"/>
          <w:color w:val="7030A0"/>
          <w:szCs w:val="22"/>
        </w:rPr>
        <w:t xml:space="preserve">  </w:t>
      </w:r>
      <w:r w:rsidRPr="00334549">
        <w:rPr>
          <w:rFonts w:asciiTheme="minorHAnsi" w:eastAsia="Calibri" w:hAnsiTheme="minorHAnsi" w:cstheme="minorHAnsi"/>
          <w:szCs w:val="22"/>
        </w:rPr>
        <w:t xml:space="preserve"> </w:t>
      </w:r>
      <w:r w:rsidRPr="00334549">
        <w:rPr>
          <w:rFonts w:asciiTheme="minorHAnsi" w:eastAsia="Calibri" w:hAnsiTheme="minorHAnsi" w:cstheme="minorHAnsi"/>
          <w:szCs w:val="22"/>
        </w:rPr>
        <w:tab/>
        <w:t xml:space="preserve">Clerk </w:t>
      </w:r>
    </w:p>
    <w:p w14:paraId="16D876AF" w14:textId="26A71A3B" w:rsidR="00513891" w:rsidRPr="00334549" w:rsidRDefault="00513891" w:rsidP="00513891">
      <w:pPr>
        <w:tabs>
          <w:tab w:val="left" w:pos="1985"/>
        </w:tabs>
        <w:spacing w:after="160" w:line="259" w:lineRule="auto"/>
        <w:jc w:val="both"/>
        <w:rPr>
          <w:rFonts w:asciiTheme="minorHAnsi" w:eastAsia="Calibri" w:hAnsiTheme="minorHAnsi" w:cstheme="minorHAnsi"/>
          <w:szCs w:val="22"/>
        </w:rPr>
      </w:pPr>
      <w:r w:rsidRPr="00334549">
        <w:rPr>
          <w:rFonts w:asciiTheme="minorHAnsi" w:eastAsia="Calibri" w:hAnsiTheme="minorHAnsi" w:cstheme="minorHAnsi"/>
          <w:b/>
          <w:color w:val="7030A0"/>
          <w:szCs w:val="22"/>
        </w:rPr>
        <w:t>Responsible to</w:t>
      </w:r>
      <w:r w:rsidRPr="00334549">
        <w:rPr>
          <w:rFonts w:asciiTheme="minorHAnsi" w:eastAsia="Calibri" w:hAnsiTheme="minorHAnsi" w:cstheme="minorHAnsi"/>
          <w:b/>
          <w:szCs w:val="22"/>
        </w:rPr>
        <w:t>:</w:t>
      </w:r>
      <w:r w:rsidRPr="00334549">
        <w:rPr>
          <w:rFonts w:asciiTheme="minorHAnsi" w:eastAsia="Calibri" w:hAnsiTheme="minorHAnsi" w:cstheme="minorHAnsi"/>
          <w:szCs w:val="22"/>
        </w:rPr>
        <w:t xml:space="preserve"> </w:t>
      </w:r>
      <w:r w:rsidRPr="00334549">
        <w:rPr>
          <w:rFonts w:asciiTheme="minorHAnsi" w:eastAsia="Calibri" w:hAnsiTheme="minorHAnsi" w:cstheme="minorHAnsi"/>
          <w:szCs w:val="22"/>
        </w:rPr>
        <w:tab/>
        <w:t>The Master, Wardens</w:t>
      </w:r>
      <w:r w:rsidR="00E23F3F" w:rsidRPr="00334549">
        <w:rPr>
          <w:rFonts w:asciiTheme="minorHAnsi" w:eastAsia="Calibri" w:hAnsiTheme="minorHAnsi" w:cstheme="minorHAnsi"/>
          <w:szCs w:val="22"/>
        </w:rPr>
        <w:t>, Committees</w:t>
      </w:r>
      <w:r w:rsidRPr="00334549">
        <w:rPr>
          <w:rFonts w:asciiTheme="minorHAnsi" w:eastAsia="Calibri" w:hAnsiTheme="minorHAnsi" w:cstheme="minorHAnsi"/>
          <w:szCs w:val="22"/>
        </w:rPr>
        <w:t xml:space="preserve"> and Court </w:t>
      </w:r>
    </w:p>
    <w:p w14:paraId="094DD2B2" w14:textId="5E3E85ED" w:rsidR="00513891" w:rsidRPr="00334549" w:rsidRDefault="00513891" w:rsidP="00513891">
      <w:pPr>
        <w:tabs>
          <w:tab w:val="left" w:pos="1985"/>
        </w:tabs>
        <w:spacing w:after="160" w:line="259" w:lineRule="auto"/>
        <w:jc w:val="both"/>
        <w:rPr>
          <w:rFonts w:asciiTheme="minorHAnsi" w:eastAsia="Calibri" w:hAnsiTheme="minorHAnsi" w:cstheme="minorHAnsi"/>
          <w:szCs w:val="22"/>
        </w:rPr>
      </w:pPr>
      <w:r w:rsidRPr="00334549">
        <w:rPr>
          <w:rFonts w:asciiTheme="minorHAnsi" w:eastAsia="Calibri" w:hAnsiTheme="minorHAnsi" w:cstheme="minorHAnsi"/>
          <w:b/>
          <w:color w:val="7030A0"/>
          <w:szCs w:val="22"/>
        </w:rPr>
        <w:t>Responsible for:</w:t>
      </w:r>
      <w:r w:rsidRPr="00334549">
        <w:rPr>
          <w:rFonts w:asciiTheme="minorHAnsi" w:eastAsia="Calibri" w:hAnsiTheme="minorHAnsi" w:cstheme="minorHAnsi"/>
          <w:color w:val="7030A0"/>
          <w:szCs w:val="22"/>
        </w:rPr>
        <w:t xml:space="preserve"> </w:t>
      </w:r>
      <w:r w:rsidRPr="00334549">
        <w:rPr>
          <w:rFonts w:asciiTheme="minorHAnsi" w:eastAsia="Calibri" w:hAnsiTheme="minorHAnsi" w:cstheme="minorHAnsi"/>
          <w:color w:val="7030A0"/>
          <w:szCs w:val="22"/>
        </w:rPr>
        <w:tab/>
      </w:r>
      <w:r w:rsidRPr="00334549">
        <w:rPr>
          <w:rFonts w:asciiTheme="minorHAnsi" w:eastAsia="Calibri" w:hAnsiTheme="minorHAnsi" w:cstheme="minorHAnsi"/>
          <w:szCs w:val="22"/>
        </w:rPr>
        <w:t>Day</w:t>
      </w:r>
      <w:r w:rsidR="00334549" w:rsidRPr="00334549">
        <w:rPr>
          <w:rFonts w:asciiTheme="minorHAnsi" w:eastAsia="Calibri" w:hAnsiTheme="minorHAnsi" w:cstheme="minorHAnsi"/>
          <w:szCs w:val="22"/>
        </w:rPr>
        <w:t>-</w:t>
      </w:r>
      <w:r w:rsidRPr="00334549">
        <w:rPr>
          <w:rFonts w:asciiTheme="minorHAnsi" w:eastAsia="Calibri" w:hAnsiTheme="minorHAnsi" w:cstheme="minorHAnsi"/>
          <w:szCs w:val="22"/>
        </w:rPr>
        <w:t>to</w:t>
      </w:r>
      <w:r w:rsidR="00334549" w:rsidRPr="00334549">
        <w:rPr>
          <w:rFonts w:asciiTheme="minorHAnsi" w:eastAsia="Calibri" w:hAnsiTheme="minorHAnsi" w:cstheme="minorHAnsi"/>
          <w:szCs w:val="22"/>
        </w:rPr>
        <w:t>-</w:t>
      </w:r>
      <w:r w:rsidRPr="00334549">
        <w:rPr>
          <w:rFonts w:asciiTheme="minorHAnsi" w:eastAsia="Calibri" w:hAnsiTheme="minorHAnsi" w:cstheme="minorHAnsi"/>
          <w:szCs w:val="22"/>
        </w:rPr>
        <w:t>day management and performance of the Company</w:t>
      </w:r>
    </w:p>
    <w:p w14:paraId="3774C4DE" w14:textId="11E5F50E" w:rsidR="00034E22" w:rsidRPr="00334549" w:rsidRDefault="00825A21" w:rsidP="00513891">
      <w:pPr>
        <w:tabs>
          <w:tab w:val="left" w:pos="1985"/>
        </w:tabs>
        <w:spacing w:after="160" w:line="259" w:lineRule="auto"/>
        <w:jc w:val="both"/>
        <w:rPr>
          <w:rFonts w:asciiTheme="minorHAnsi" w:eastAsia="Calibri" w:hAnsiTheme="minorHAnsi" w:cstheme="minorHAnsi"/>
          <w:szCs w:val="22"/>
        </w:rPr>
      </w:pPr>
      <w:r w:rsidRPr="00334549">
        <w:rPr>
          <w:rFonts w:asciiTheme="minorHAnsi" w:eastAsia="Calibri" w:hAnsiTheme="minorHAnsi" w:cstheme="minorHAnsi"/>
          <w:szCs w:val="22"/>
        </w:rPr>
        <w:tab/>
        <w:t xml:space="preserve">Coordinates the business of the Company and </w:t>
      </w:r>
      <w:r w:rsidR="00116B69" w:rsidRPr="00334549">
        <w:rPr>
          <w:rFonts w:asciiTheme="minorHAnsi" w:eastAsia="Calibri" w:hAnsiTheme="minorHAnsi" w:cstheme="minorHAnsi"/>
          <w:szCs w:val="22"/>
        </w:rPr>
        <w:t>the work of its committees</w:t>
      </w:r>
    </w:p>
    <w:p w14:paraId="5025F400" w14:textId="16F51C3D" w:rsidR="00312D36" w:rsidRPr="00334549" w:rsidRDefault="00513891" w:rsidP="00312D36">
      <w:pPr>
        <w:tabs>
          <w:tab w:val="left" w:pos="1985"/>
        </w:tabs>
        <w:spacing w:after="160" w:line="259" w:lineRule="auto"/>
        <w:ind w:left="1985"/>
        <w:jc w:val="both"/>
        <w:rPr>
          <w:rFonts w:asciiTheme="minorHAnsi" w:eastAsia="Calibri" w:hAnsiTheme="minorHAnsi" w:cstheme="minorHAnsi"/>
          <w:szCs w:val="22"/>
        </w:rPr>
      </w:pPr>
      <w:r w:rsidRPr="00334549">
        <w:rPr>
          <w:rFonts w:asciiTheme="minorHAnsi" w:eastAsia="Calibri" w:hAnsiTheme="minorHAnsi" w:cstheme="minorHAnsi"/>
          <w:szCs w:val="22"/>
        </w:rPr>
        <w:t>Direct Line management of the Beadle</w:t>
      </w:r>
      <w:r w:rsidR="00150A32" w:rsidRPr="00334549">
        <w:rPr>
          <w:rFonts w:asciiTheme="minorHAnsi" w:eastAsia="Calibri" w:hAnsiTheme="minorHAnsi" w:cstheme="minorHAnsi"/>
          <w:szCs w:val="22"/>
        </w:rPr>
        <w:t xml:space="preserve"> and</w:t>
      </w:r>
      <w:r w:rsidR="000B0294" w:rsidRPr="00334549">
        <w:rPr>
          <w:rFonts w:asciiTheme="minorHAnsi" w:eastAsia="Calibri" w:hAnsiTheme="minorHAnsi" w:cstheme="minorHAnsi"/>
          <w:szCs w:val="22"/>
        </w:rPr>
        <w:t xml:space="preserve"> Assistant Clerk, </w:t>
      </w:r>
    </w:p>
    <w:p w14:paraId="4292C3EE" w14:textId="4764BAA8" w:rsidR="00513891" w:rsidRPr="00334549" w:rsidRDefault="00513891" w:rsidP="00312D36">
      <w:pPr>
        <w:tabs>
          <w:tab w:val="left" w:pos="1985"/>
        </w:tabs>
        <w:spacing w:after="160" w:line="259" w:lineRule="auto"/>
        <w:jc w:val="both"/>
        <w:rPr>
          <w:rFonts w:asciiTheme="minorHAnsi" w:eastAsia="Calibri" w:hAnsiTheme="minorHAnsi" w:cstheme="minorHAnsi"/>
          <w:szCs w:val="22"/>
        </w:rPr>
      </w:pPr>
      <w:r w:rsidRPr="00334549">
        <w:rPr>
          <w:rFonts w:asciiTheme="minorHAnsi" w:eastAsia="Calibri" w:hAnsiTheme="minorHAnsi" w:cstheme="minorHAnsi"/>
          <w:b/>
          <w:color w:val="7030A0"/>
          <w:szCs w:val="22"/>
        </w:rPr>
        <w:t>Liaison with:</w:t>
      </w:r>
      <w:r w:rsidRPr="00334549">
        <w:rPr>
          <w:rFonts w:asciiTheme="minorHAnsi" w:eastAsia="Calibri" w:hAnsiTheme="minorHAnsi" w:cstheme="minorHAnsi"/>
          <w:b/>
          <w:color w:val="7030A0"/>
          <w:szCs w:val="22"/>
        </w:rPr>
        <w:tab/>
      </w:r>
      <w:r w:rsidRPr="00334549">
        <w:rPr>
          <w:rFonts w:asciiTheme="minorHAnsi" w:eastAsia="Calibri" w:hAnsiTheme="minorHAnsi" w:cstheme="minorHAnsi"/>
          <w:szCs w:val="22"/>
        </w:rPr>
        <w:t>Professional and other advisors and contacts to the Company</w:t>
      </w:r>
      <w:r w:rsidR="00F53E5D" w:rsidRPr="00334549">
        <w:rPr>
          <w:rFonts w:asciiTheme="minorHAnsi" w:eastAsia="Calibri" w:hAnsiTheme="minorHAnsi" w:cstheme="minorHAnsi"/>
          <w:szCs w:val="22"/>
        </w:rPr>
        <w:t>.</w:t>
      </w:r>
      <w:r w:rsidRPr="00334549">
        <w:rPr>
          <w:rFonts w:asciiTheme="minorHAnsi" w:eastAsia="Calibri" w:hAnsiTheme="minorHAnsi" w:cstheme="minorHAnsi"/>
          <w:szCs w:val="22"/>
        </w:rPr>
        <w:tab/>
      </w:r>
    </w:p>
    <w:p w14:paraId="5C87B20D" w14:textId="77777777" w:rsidR="0097343E" w:rsidRPr="00334549" w:rsidRDefault="0097343E" w:rsidP="00513891">
      <w:pPr>
        <w:rPr>
          <w:rFonts w:asciiTheme="minorHAnsi" w:hAnsiTheme="minorHAnsi" w:cstheme="minorHAnsi"/>
          <w:b/>
          <w:bCs/>
          <w:color w:val="7030A0"/>
          <w:sz w:val="28"/>
          <w:szCs w:val="28"/>
        </w:rPr>
      </w:pPr>
    </w:p>
    <w:p w14:paraId="4853601E" w14:textId="2D5D436C" w:rsidR="00784653" w:rsidRPr="00334549" w:rsidRDefault="00C4052E" w:rsidP="00513891">
      <w:pPr>
        <w:rPr>
          <w:rFonts w:asciiTheme="minorHAnsi" w:hAnsiTheme="minorHAnsi" w:cstheme="minorHAnsi"/>
          <w:color w:val="7030A0"/>
          <w:szCs w:val="22"/>
        </w:rPr>
      </w:pPr>
      <w:r w:rsidRPr="00334549">
        <w:rPr>
          <w:rFonts w:asciiTheme="minorHAnsi" w:hAnsiTheme="minorHAnsi" w:cstheme="minorHAnsi"/>
          <w:b/>
          <w:color w:val="7030A0"/>
          <w:sz w:val="28"/>
          <w:szCs w:val="28"/>
        </w:rPr>
        <w:t>T</w:t>
      </w:r>
      <w:r w:rsidR="00FF53A4" w:rsidRPr="00334549">
        <w:rPr>
          <w:rFonts w:asciiTheme="minorHAnsi" w:hAnsiTheme="minorHAnsi" w:cstheme="minorHAnsi"/>
          <w:b/>
          <w:color w:val="7030A0"/>
          <w:sz w:val="28"/>
          <w:szCs w:val="28"/>
        </w:rPr>
        <w:t>HE CLERK’S ROLE &amp; RESPONSIBILITIES</w:t>
      </w:r>
      <w:r w:rsidR="001941C4" w:rsidRPr="00334549">
        <w:rPr>
          <w:rFonts w:asciiTheme="minorHAnsi" w:hAnsiTheme="minorHAnsi" w:cstheme="minorHAnsi"/>
          <w:color w:val="7030A0"/>
          <w:szCs w:val="22"/>
        </w:rPr>
        <w:t xml:space="preserve"> </w:t>
      </w:r>
    </w:p>
    <w:p w14:paraId="78C2F483" w14:textId="77777777" w:rsidR="00784653" w:rsidRPr="00334549" w:rsidRDefault="00784653" w:rsidP="00513891">
      <w:pPr>
        <w:rPr>
          <w:rFonts w:asciiTheme="minorHAnsi" w:hAnsiTheme="minorHAnsi" w:cstheme="minorHAnsi"/>
          <w:color w:val="7030A0"/>
          <w:szCs w:val="22"/>
        </w:rPr>
      </w:pPr>
    </w:p>
    <w:p w14:paraId="3C538139" w14:textId="71A56732" w:rsidR="00972AE0" w:rsidRPr="00334549" w:rsidRDefault="00972AE0" w:rsidP="00972AE0">
      <w:pPr>
        <w:pStyle w:val="NormalWeb"/>
        <w:spacing w:before="0" w:beforeAutospacing="0" w:after="300" w:afterAutospacing="0"/>
        <w:rPr>
          <w:rFonts w:asciiTheme="minorHAnsi" w:hAnsiTheme="minorHAnsi" w:cstheme="minorHAnsi"/>
        </w:rPr>
      </w:pPr>
      <w:r w:rsidRPr="00334549">
        <w:rPr>
          <w:rFonts w:asciiTheme="minorHAnsi" w:hAnsiTheme="minorHAnsi" w:cstheme="minorHAnsi"/>
          <w:b/>
          <w:bCs/>
          <w:color w:val="7030A0"/>
          <w:sz w:val="28"/>
          <w:szCs w:val="28"/>
        </w:rPr>
        <w:t>T</w:t>
      </w:r>
      <w:r w:rsidR="00A70AB5" w:rsidRPr="00334549">
        <w:rPr>
          <w:rFonts w:asciiTheme="minorHAnsi" w:hAnsiTheme="minorHAnsi" w:cstheme="minorHAnsi"/>
          <w:b/>
          <w:bCs/>
          <w:color w:val="7030A0"/>
          <w:sz w:val="28"/>
          <w:szCs w:val="28"/>
        </w:rPr>
        <w:t>HE ROLE</w:t>
      </w:r>
    </w:p>
    <w:p w14:paraId="6A914943" w14:textId="7D80EC39" w:rsidR="00972AE0" w:rsidRPr="00334549" w:rsidRDefault="00972AE0" w:rsidP="00972AE0">
      <w:pPr>
        <w:pStyle w:val="NormalWeb"/>
        <w:spacing w:before="0" w:beforeAutospacing="0" w:after="300" w:afterAutospacing="0"/>
        <w:rPr>
          <w:rFonts w:asciiTheme="minorHAnsi" w:hAnsiTheme="minorHAnsi" w:cstheme="minorHAnsi"/>
          <w:color w:val="FF0000"/>
          <w:sz w:val="22"/>
          <w:szCs w:val="22"/>
        </w:rPr>
      </w:pPr>
      <w:r w:rsidRPr="00334549">
        <w:rPr>
          <w:rFonts w:asciiTheme="minorHAnsi" w:hAnsiTheme="minorHAnsi" w:cstheme="minorHAnsi"/>
          <w:bCs/>
          <w:sz w:val="22"/>
          <w:szCs w:val="22"/>
        </w:rPr>
        <w:t>The role of the Clerk is varied. The Clerk provides continuity year-on-year within the Company</w:t>
      </w:r>
      <w:r w:rsidR="001E344C" w:rsidRPr="00334549">
        <w:rPr>
          <w:rFonts w:asciiTheme="minorHAnsi" w:hAnsiTheme="minorHAnsi" w:cstheme="minorHAnsi"/>
          <w:bCs/>
          <w:sz w:val="22"/>
          <w:szCs w:val="22"/>
        </w:rPr>
        <w:t>,</w:t>
      </w:r>
      <w:r w:rsidRPr="00334549">
        <w:rPr>
          <w:rFonts w:asciiTheme="minorHAnsi" w:hAnsiTheme="minorHAnsi" w:cstheme="minorHAnsi"/>
          <w:bCs/>
          <w:sz w:val="22"/>
          <w:szCs w:val="22"/>
        </w:rPr>
        <w:t xml:space="preserve"> working with a new Master appointed annually. Each Master has ambitions of what they wish to achieve in their year. A key role of the Clerk is that of realising the Master’s ambitions whilst safeguarding the values and mission of the Company.</w:t>
      </w:r>
    </w:p>
    <w:p w14:paraId="62B47C35" w14:textId="77777777" w:rsidR="00972AE0" w:rsidRPr="00334549" w:rsidRDefault="00972AE0" w:rsidP="00972AE0">
      <w:pPr>
        <w:pStyle w:val="NormalWeb"/>
        <w:spacing w:before="0" w:beforeAutospacing="0" w:after="300" w:afterAutospacing="0"/>
        <w:rPr>
          <w:rFonts w:asciiTheme="minorHAnsi" w:hAnsiTheme="minorHAnsi" w:cstheme="minorHAnsi"/>
          <w:sz w:val="22"/>
          <w:szCs w:val="22"/>
        </w:rPr>
      </w:pPr>
      <w:r w:rsidRPr="00334549">
        <w:rPr>
          <w:rFonts w:asciiTheme="minorHAnsi" w:hAnsiTheme="minorHAnsi" w:cstheme="minorHAnsi"/>
          <w:sz w:val="22"/>
          <w:szCs w:val="22"/>
        </w:rPr>
        <w:t>The Clerk is responsible for the day-to-day administration of the Company on behalf of the Court, with responsibility for delivering the Company’s formal events and maintaining the key interface with the Members. The Clerk reports to the Master.</w:t>
      </w:r>
    </w:p>
    <w:p w14:paraId="410DFA89" w14:textId="77777777" w:rsidR="00972AE0" w:rsidRPr="00334549" w:rsidRDefault="00972AE0" w:rsidP="00972AE0">
      <w:pPr>
        <w:pStyle w:val="NormalWeb"/>
        <w:spacing w:before="0" w:beforeAutospacing="0" w:after="300" w:afterAutospacing="0"/>
        <w:rPr>
          <w:rFonts w:asciiTheme="minorHAnsi" w:hAnsiTheme="minorHAnsi" w:cstheme="minorHAnsi"/>
          <w:sz w:val="22"/>
          <w:szCs w:val="22"/>
        </w:rPr>
      </w:pPr>
      <w:r w:rsidRPr="00334549">
        <w:rPr>
          <w:rFonts w:asciiTheme="minorHAnsi" w:hAnsiTheme="minorHAnsi" w:cstheme="minorHAnsi"/>
          <w:sz w:val="22"/>
          <w:szCs w:val="22"/>
        </w:rPr>
        <w:t xml:space="preserve">The Clerk has a ceremonial role at the Company’s formal functions. There is the expectation that the Clerk supports and accompanies the Master to selected daytime and evening civic and livery events throughout the year and is an important representative of the Company. </w:t>
      </w:r>
    </w:p>
    <w:p w14:paraId="3A2EDF7C" w14:textId="19477819" w:rsidR="00513891" w:rsidRPr="00334549" w:rsidRDefault="00A70AB5" w:rsidP="00726670">
      <w:pPr>
        <w:pStyle w:val="BodyText"/>
        <w:rPr>
          <w:rFonts w:asciiTheme="minorHAnsi" w:hAnsiTheme="minorHAnsi" w:cstheme="minorHAnsi"/>
          <w:b/>
          <w:bCs/>
          <w:color w:val="7030A0"/>
          <w:sz w:val="28"/>
          <w:szCs w:val="28"/>
        </w:rPr>
      </w:pPr>
      <w:r w:rsidRPr="00334549">
        <w:rPr>
          <w:rFonts w:asciiTheme="minorHAnsi" w:hAnsiTheme="minorHAnsi" w:cstheme="minorHAnsi"/>
          <w:b/>
          <w:color w:val="7030A0"/>
          <w:sz w:val="28"/>
          <w:szCs w:val="28"/>
        </w:rPr>
        <w:t>RESPONSIBILITIES</w:t>
      </w:r>
    </w:p>
    <w:p w14:paraId="2DB386B0" w14:textId="5588F1C0" w:rsidR="00A70AB5" w:rsidRPr="00334549" w:rsidRDefault="00A70AB5" w:rsidP="00A70AB5">
      <w:pPr>
        <w:pStyle w:val="NormalWeb"/>
        <w:spacing w:before="0" w:beforeAutospacing="0" w:after="300" w:afterAutospacing="0"/>
        <w:rPr>
          <w:rFonts w:asciiTheme="minorHAnsi" w:hAnsiTheme="minorHAnsi" w:cstheme="minorHAnsi"/>
          <w:sz w:val="22"/>
          <w:szCs w:val="22"/>
        </w:rPr>
      </w:pPr>
      <w:r w:rsidRPr="00334549">
        <w:rPr>
          <w:rFonts w:asciiTheme="minorHAnsi" w:hAnsiTheme="minorHAnsi" w:cstheme="minorHAnsi"/>
          <w:sz w:val="22"/>
          <w:szCs w:val="22"/>
        </w:rPr>
        <w:t>In summary the responsibilities of the Clerk are:</w:t>
      </w:r>
    </w:p>
    <w:p w14:paraId="378CD7F6" w14:textId="1785A819" w:rsidR="00EF16FD" w:rsidRPr="00334549" w:rsidRDefault="00306780" w:rsidP="00755D45">
      <w:pPr>
        <w:rPr>
          <w:rFonts w:asciiTheme="minorHAnsi" w:hAnsiTheme="minorHAnsi" w:cstheme="minorHAnsi"/>
          <w:b/>
          <w:bCs/>
          <w:color w:val="7030A0"/>
          <w:sz w:val="24"/>
          <w:szCs w:val="24"/>
        </w:rPr>
      </w:pPr>
      <w:r w:rsidRPr="00334549">
        <w:rPr>
          <w:rFonts w:asciiTheme="minorHAnsi" w:hAnsiTheme="minorHAnsi" w:cstheme="minorHAnsi"/>
          <w:b/>
          <w:bCs/>
          <w:color w:val="7030A0"/>
          <w:sz w:val="24"/>
          <w:szCs w:val="24"/>
        </w:rPr>
        <w:t>Membership</w:t>
      </w:r>
    </w:p>
    <w:p w14:paraId="7C46C864" w14:textId="77777777" w:rsidR="00025369" w:rsidRPr="00334549" w:rsidRDefault="00025369" w:rsidP="00755D45">
      <w:pPr>
        <w:rPr>
          <w:rFonts w:asciiTheme="minorHAnsi" w:hAnsiTheme="minorHAnsi" w:cstheme="minorHAnsi"/>
          <w:szCs w:val="22"/>
        </w:rPr>
      </w:pPr>
    </w:p>
    <w:p w14:paraId="0DEF0434" w14:textId="1FA4C39F" w:rsidR="00EF16FD" w:rsidRPr="00334549" w:rsidRDefault="00EF16FD" w:rsidP="00EF16FD">
      <w:pPr>
        <w:numPr>
          <w:ilvl w:val="0"/>
          <w:numId w:val="36"/>
        </w:numPr>
        <w:rPr>
          <w:rFonts w:asciiTheme="minorHAnsi" w:hAnsiTheme="minorHAnsi" w:cstheme="minorHAnsi"/>
          <w:szCs w:val="22"/>
        </w:rPr>
      </w:pPr>
      <w:r w:rsidRPr="00334549">
        <w:rPr>
          <w:rFonts w:asciiTheme="minorHAnsi" w:hAnsiTheme="minorHAnsi" w:cstheme="minorHAnsi"/>
          <w:szCs w:val="22"/>
        </w:rPr>
        <w:t xml:space="preserve">We </w:t>
      </w:r>
      <w:r w:rsidR="002716B0" w:rsidRPr="00334549">
        <w:rPr>
          <w:rFonts w:asciiTheme="minorHAnsi" w:hAnsiTheme="minorHAnsi" w:cstheme="minorHAnsi"/>
          <w:szCs w:val="22"/>
        </w:rPr>
        <w:t>currently have</w:t>
      </w:r>
      <w:r w:rsidR="005E3D33" w:rsidRPr="00334549">
        <w:rPr>
          <w:rFonts w:asciiTheme="minorHAnsi" w:hAnsiTheme="minorHAnsi" w:cstheme="minorHAnsi"/>
          <w:szCs w:val="22"/>
        </w:rPr>
        <w:t xml:space="preserve"> </w:t>
      </w:r>
      <w:r w:rsidR="002716B0" w:rsidRPr="00334549">
        <w:rPr>
          <w:rFonts w:asciiTheme="minorHAnsi" w:hAnsiTheme="minorHAnsi" w:cstheme="minorHAnsi"/>
          <w:szCs w:val="22"/>
        </w:rPr>
        <w:t>3</w:t>
      </w:r>
      <w:r w:rsidR="009E1432" w:rsidRPr="00334549">
        <w:rPr>
          <w:rFonts w:asciiTheme="minorHAnsi" w:hAnsiTheme="minorHAnsi" w:cstheme="minorHAnsi"/>
          <w:szCs w:val="22"/>
        </w:rPr>
        <w:t>8</w:t>
      </w:r>
      <w:r w:rsidR="002716B0" w:rsidRPr="00334549">
        <w:rPr>
          <w:rFonts w:asciiTheme="minorHAnsi" w:hAnsiTheme="minorHAnsi" w:cstheme="minorHAnsi"/>
          <w:szCs w:val="22"/>
        </w:rPr>
        <w:t xml:space="preserve">0 </w:t>
      </w:r>
      <w:r w:rsidRPr="00334549">
        <w:rPr>
          <w:rFonts w:asciiTheme="minorHAnsi" w:hAnsiTheme="minorHAnsi" w:cstheme="minorHAnsi"/>
          <w:szCs w:val="22"/>
        </w:rPr>
        <w:t>active members</w:t>
      </w:r>
      <w:r w:rsidR="002716B0" w:rsidRPr="00334549">
        <w:rPr>
          <w:rFonts w:asciiTheme="minorHAnsi" w:hAnsiTheme="minorHAnsi" w:cstheme="minorHAnsi"/>
          <w:szCs w:val="22"/>
        </w:rPr>
        <w:t xml:space="preserve"> and aim to grow T</w:t>
      </w:r>
      <w:r w:rsidRPr="00334549">
        <w:rPr>
          <w:rFonts w:asciiTheme="minorHAnsi" w:hAnsiTheme="minorHAnsi" w:cstheme="minorHAnsi"/>
          <w:szCs w:val="22"/>
        </w:rPr>
        <w:t xml:space="preserve">he Clerk’s role is vital to engage with existing members and to ensure ready access to </w:t>
      </w:r>
      <w:r w:rsidR="00E87FAE" w:rsidRPr="00334549">
        <w:rPr>
          <w:rFonts w:asciiTheme="minorHAnsi" w:hAnsiTheme="minorHAnsi" w:cstheme="minorHAnsi"/>
          <w:szCs w:val="22"/>
        </w:rPr>
        <w:t xml:space="preserve">City and </w:t>
      </w:r>
      <w:r w:rsidRPr="00334549">
        <w:rPr>
          <w:rFonts w:asciiTheme="minorHAnsi" w:hAnsiTheme="minorHAnsi" w:cstheme="minorHAnsi"/>
          <w:szCs w:val="22"/>
        </w:rPr>
        <w:t xml:space="preserve">Company activities </w:t>
      </w:r>
      <w:r w:rsidR="00334549">
        <w:rPr>
          <w:rFonts w:asciiTheme="minorHAnsi" w:hAnsiTheme="minorHAnsi" w:cstheme="minorHAnsi"/>
          <w:szCs w:val="22"/>
        </w:rPr>
        <w:t>and</w:t>
      </w:r>
      <w:r w:rsidRPr="00334549">
        <w:rPr>
          <w:rFonts w:asciiTheme="minorHAnsi" w:hAnsiTheme="minorHAnsi" w:cstheme="minorHAnsi"/>
          <w:szCs w:val="22"/>
        </w:rPr>
        <w:t xml:space="preserve"> </w:t>
      </w:r>
      <w:r w:rsidR="00862003" w:rsidRPr="00334549">
        <w:rPr>
          <w:rFonts w:asciiTheme="minorHAnsi" w:hAnsiTheme="minorHAnsi" w:cstheme="minorHAnsi"/>
          <w:szCs w:val="22"/>
        </w:rPr>
        <w:t>e</w:t>
      </w:r>
      <w:r w:rsidRPr="00334549">
        <w:rPr>
          <w:rFonts w:asciiTheme="minorHAnsi" w:hAnsiTheme="minorHAnsi" w:cstheme="minorHAnsi"/>
          <w:szCs w:val="22"/>
        </w:rPr>
        <w:t>vents</w:t>
      </w:r>
      <w:r w:rsidR="002716B0" w:rsidRPr="00334549">
        <w:rPr>
          <w:rFonts w:asciiTheme="minorHAnsi" w:hAnsiTheme="minorHAnsi" w:cstheme="minorHAnsi"/>
          <w:szCs w:val="22"/>
        </w:rPr>
        <w:t>.</w:t>
      </w:r>
    </w:p>
    <w:p w14:paraId="2580E614" w14:textId="2AF7CDCA" w:rsidR="00EF16FD" w:rsidRPr="00334549" w:rsidRDefault="002716B0" w:rsidP="00EF16FD">
      <w:pPr>
        <w:numPr>
          <w:ilvl w:val="0"/>
          <w:numId w:val="36"/>
        </w:numPr>
        <w:rPr>
          <w:rFonts w:asciiTheme="minorHAnsi" w:hAnsiTheme="minorHAnsi" w:cstheme="minorHAnsi"/>
          <w:szCs w:val="22"/>
        </w:rPr>
      </w:pPr>
      <w:r w:rsidRPr="00334549">
        <w:rPr>
          <w:rFonts w:asciiTheme="minorHAnsi" w:hAnsiTheme="minorHAnsi" w:cstheme="minorHAnsi"/>
          <w:szCs w:val="22"/>
        </w:rPr>
        <w:t xml:space="preserve">The Clerk </w:t>
      </w:r>
      <w:r w:rsidR="00EF16FD" w:rsidRPr="00334549">
        <w:rPr>
          <w:rFonts w:asciiTheme="minorHAnsi" w:hAnsiTheme="minorHAnsi" w:cstheme="minorHAnsi"/>
          <w:szCs w:val="22"/>
        </w:rPr>
        <w:t>underpin</w:t>
      </w:r>
      <w:r w:rsidRPr="00334549">
        <w:rPr>
          <w:rFonts w:asciiTheme="minorHAnsi" w:hAnsiTheme="minorHAnsi" w:cstheme="minorHAnsi"/>
          <w:szCs w:val="22"/>
        </w:rPr>
        <w:t>s</w:t>
      </w:r>
      <w:r w:rsidR="00EF16FD" w:rsidRPr="00334549">
        <w:rPr>
          <w:rFonts w:asciiTheme="minorHAnsi" w:hAnsiTheme="minorHAnsi" w:cstheme="minorHAnsi"/>
          <w:szCs w:val="22"/>
        </w:rPr>
        <w:t xml:space="preserve"> the delivery of the membership recruitment and retention strategy by </w:t>
      </w:r>
      <w:r w:rsidR="00E87FAE" w:rsidRPr="00334549">
        <w:rPr>
          <w:rFonts w:asciiTheme="minorHAnsi" w:hAnsiTheme="minorHAnsi" w:cstheme="minorHAnsi"/>
          <w:szCs w:val="22"/>
        </w:rPr>
        <w:t xml:space="preserve">actively using our </w:t>
      </w:r>
      <w:r w:rsidR="007A2320" w:rsidRPr="00334549">
        <w:rPr>
          <w:rFonts w:asciiTheme="minorHAnsi" w:hAnsiTheme="minorHAnsi" w:cstheme="minorHAnsi"/>
          <w:szCs w:val="22"/>
        </w:rPr>
        <w:t>website</w:t>
      </w:r>
      <w:r w:rsidR="00C72F05" w:rsidRPr="00334549">
        <w:rPr>
          <w:rFonts w:asciiTheme="minorHAnsi" w:hAnsiTheme="minorHAnsi" w:cstheme="minorHAnsi"/>
          <w:szCs w:val="22"/>
        </w:rPr>
        <w:t>, social media</w:t>
      </w:r>
      <w:r w:rsidR="007A2320" w:rsidRPr="00334549">
        <w:rPr>
          <w:rFonts w:asciiTheme="minorHAnsi" w:hAnsiTheme="minorHAnsi" w:cstheme="minorHAnsi"/>
          <w:szCs w:val="22"/>
        </w:rPr>
        <w:t xml:space="preserve"> and </w:t>
      </w:r>
      <w:r w:rsidR="00E87FAE" w:rsidRPr="00334549">
        <w:rPr>
          <w:rFonts w:asciiTheme="minorHAnsi" w:hAnsiTheme="minorHAnsi" w:cstheme="minorHAnsi"/>
          <w:szCs w:val="22"/>
        </w:rPr>
        <w:t>CRM system</w:t>
      </w:r>
      <w:r w:rsidR="007A2320" w:rsidRPr="00334549">
        <w:rPr>
          <w:rFonts w:asciiTheme="minorHAnsi" w:hAnsiTheme="minorHAnsi" w:cstheme="minorHAnsi"/>
          <w:szCs w:val="22"/>
        </w:rPr>
        <w:t xml:space="preserve">, to manage internal and external communications </w:t>
      </w:r>
      <w:r w:rsidR="0041667F" w:rsidRPr="00334549">
        <w:rPr>
          <w:rFonts w:asciiTheme="minorHAnsi" w:hAnsiTheme="minorHAnsi" w:cstheme="minorHAnsi"/>
          <w:szCs w:val="22"/>
        </w:rPr>
        <w:t xml:space="preserve">with current and prospective members, as well as </w:t>
      </w:r>
      <w:r w:rsidR="007E4481" w:rsidRPr="00334549">
        <w:rPr>
          <w:rFonts w:asciiTheme="minorHAnsi" w:hAnsiTheme="minorHAnsi" w:cstheme="minorHAnsi"/>
          <w:szCs w:val="22"/>
        </w:rPr>
        <w:t xml:space="preserve">creating effective and targeted </w:t>
      </w:r>
      <w:r w:rsidR="00EF16FD" w:rsidRPr="00334549">
        <w:rPr>
          <w:rFonts w:asciiTheme="minorHAnsi" w:hAnsiTheme="minorHAnsi" w:cstheme="minorHAnsi"/>
          <w:szCs w:val="22"/>
        </w:rPr>
        <w:t>communications</w:t>
      </w:r>
      <w:r w:rsidR="007E4481" w:rsidRPr="00334549">
        <w:rPr>
          <w:rFonts w:asciiTheme="minorHAnsi" w:hAnsiTheme="minorHAnsi" w:cstheme="minorHAnsi"/>
          <w:szCs w:val="22"/>
        </w:rPr>
        <w:t xml:space="preserve">. </w:t>
      </w:r>
    </w:p>
    <w:p w14:paraId="58B6486C" w14:textId="1A329E1D" w:rsidR="00053646" w:rsidRPr="00334549" w:rsidRDefault="002002ED" w:rsidP="00306780">
      <w:pPr>
        <w:pStyle w:val="ListParagraph"/>
        <w:numPr>
          <w:ilvl w:val="0"/>
          <w:numId w:val="31"/>
        </w:numPr>
        <w:rPr>
          <w:rFonts w:asciiTheme="minorHAnsi" w:hAnsiTheme="minorHAnsi" w:cstheme="minorHAnsi"/>
          <w:sz w:val="22"/>
          <w:szCs w:val="22"/>
        </w:rPr>
      </w:pPr>
      <w:r w:rsidRPr="00334549">
        <w:rPr>
          <w:rFonts w:asciiTheme="minorHAnsi" w:hAnsiTheme="minorHAnsi" w:cstheme="minorHAnsi"/>
          <w:sz w:val="22"/>
          <w:szCs w:val="22"/>
        </w:rPr>
        <w:t xml:space="preserve">The Clerk </w:t>
      </w:r>
      <w:r w:rsidR="002716B0" w:rsidRPr="00334549">
        <w:rPr>
          <w:rFonts w:asciiTheme="minorHAnsi" w:hAnsiTheme="minorHAnsi" w:cstheme="minorHAnsi"/>
          <w:sz w:val="22"/>
          <w:szCs w:val="22"/>
        </w:rPr>
        <w:t>f</w:t>
      </w:r>
      <w:r w:rsidR="00053646" w:rsidRPr="00334549">
        <w:rPr>
          <w:rFonts w:asciiTheme="minorHAnsi" w:hAnsiTheme="minorHAnsi" w:cstheme="minorHAnsi"/>
          <w:sz w:val="22"/>
          <w:szCs w:val="22"/>
        </w:rPr>
        <w:t>acilitate</w:t>
      </w:r>
      <w:r w:rsidRPr="00334549">
        <w:rPr>
          <w:rFonts w:asciiTheme="minorHAnsi" w:hAnsiTheme="minorHAnsi" w:cstheme="minorHAnsi"/>
          <w:sz w:val="22"/>
          <w:szCs w:val="22"/>
        </w:rPr>
        <w:t>s</w:t>
      </w:r>
      <w:r w:rsidR="00053646" w:rsidRPr="00334549">
        <w:rPr>
          <w:rFonts w:asciiTheme="minorHAnsi" w:hAnsiTheme="minorHAnsi" w:cstheme="minorHAnsi"/>
          <w:sz w:val="22"/>
          <w:szCs w:val="22"/>
        </w:rPr>
        <w:t xml:space="preserve"> induction, mentoring and </w:t>
      </w:r>
      <w:r w:rsidR="00F114DE" w:rsidRPr="00334549">
        <w:rPr>
          <w:rFonts w:asciiTheme="minorHAnsi" w:hAnsiTheme="minorHAnsi" w:cstheme="minorHAnsi"/>
          <w:sz w:val="22"/>
          <w:szCs w:val="22"/>
        </w:rPr>
        <w:t>engagement</w:t>
      </w:r>
      <w:r w:rsidR="00053646" w:rsidRPr="00334549">
        <w:rPr>
          <w:rFonts w:asciiTheme="minorHAnsi" w:hAnsiTheme="minorHAnsi" w:cstheme="minorHAnsi"/>
          <w:sz w:val="22"/>
          <w:szCs w:val="22"/>
        </w:rPr>
        <w:t xml:space="preserve"> </w:t>
      </w:r>
      <w:r w:rsidR="00F114DE" w:rsidRPr="00334549">
        <w:rPr>
          <w:rFonts w:asciiTheme="minorHAnsi" w:hAnsiTheme="minorHAnsi" w:cstheme="minorHAnsi"/>
          <w:sz w:val="22"/>
          <w:szCs w:val="22"/>
        </w:rPr>
        <w:t>programmes</w:t>
      </w:r>
      <w:r w:rsidR="00053646" w:rsidRPr="00334549">
        <w:rPr>
          <w:rFonts w:asciiTheme="minorHAnsi" w:hAnsiTheme="minorHAnsi" w:cstheme="minorHAnsi"/>
          <w:sz w:val="22"/>
          <w:szCs w:val="22"/>
        </w:rPr>
        <w:t xml:space="preserve"> </w:t>
      </w:r>
      <w:r w:rsidR="00991B31" w:rsidRPr="00334549">
        <w:rPr>
          <w:rFonts w:asciiTheme="minorHAnsi" w:hAnsiTheme="minorHAnsi" w:cstheme="minorHAnsi"/>
          <w:sz w:val="22"/>
          <w:szCs w:val="22"/>
        </w:rPr>
        <w:t>for new and existing member</w:t>
      </w:r>
      <w:r w:rsidR="00372940" w:rsidRPr="00334549">
        <w:rPr>
          <w:rFonts w:asciiTheme="minorHAnsi" w:hAnsiTheme="minorHAnsi" w:cstheme="minorHAnsi"/>
          <w:sz w:val="22"/>
          <w:szCs w:val="22"/>
        </w:rPr>
        <w:t>s</w:t>
      </w:r>
      <w:r w:rsidR="000F6F9D" w:rsidRPr="00334549">
        <w:rPr>
          <w:rFonts w:asciiTheme="minorHAnsi" w:hAnsiTheme="minorHAnsi" w:cstheme="minorHAnsi"/>
          <w:sz w:val="22"/>
          <w:szCs w:val="22"/>
        </w:rPr>
        <w:t>.</w:t>
      </w:r>
    </w:p>
    <w:p w14:paraId="6CC9B573" w14:textId="77777777" w:rsidR="00E47DF3" w:rsidRPr="00334549" w:rsidRDefault="00E47DF3" w:rsidP="008E4431">
      <w:pPr>
        <w:jc w:val="both"/>
        <w:rPr>
          <w:rFonts w:asciiTheme="minorHAnsi" w:hAnsiTheme="minorHAnsi" w:cstheme="minorHAnsi"/>
        </w:rPr>
      </w:pPr>
    </w:p>
    <w:p w14:paraId="3B2B88F5" w14:textId="77777777" w:rsidR="009009FA" w:rsidRPr="00334549" w:rsidRDefault="009009FA" w:rsidP="009009FA">
      <w:pPr>
        <w:rPr>
          <w:rFonts w:asciiTheme="minorHAnsi" w:hAnsiTheme="minorHAnsi" w:cstheme="minorHAnsi"/>
          <w:b/>
          <w:bCs/>
          <w:color w:val="7030A0"/>
          <w:sz w:val="24"/>
          <w:szCs w:val="24"/>
        </w:rPr>
      </w:pPr>
      <w:r w:rsidRPr="00334549">
        <w:rPr>
          <w:rFonts w:asciiTheme="minorHAnsi" w:hAnsiTheme="minorHAnsi" w:cstheme="minorHAnsi"/>
          <w:b/>
          <w:bCs/>
          <w:color w:val="7030A0"/>
          <w:sz w:val="24"/>
          <w:szCs w:val="24"/>
        </w:rPr>
        <w:t>Communications, Events, Representation</w:t>
      </w:r>
    </w:p>
    <w:p w14:paraId="0C08B31A" w14:textId="77777777" w:rsidR="008E4431" w:rsidRPr="00334549" w:rsidRDefault="008E4431" w:rsidP="008E4431">
      <w:pPr>
        <w:ind w:left="720"/>
        <w:rPr>
          <w:rFonts w:asciiTheme="minorHAnsi" w:hAnsiTheme="minorHAnsi" w:cstheme="minorHAnsi"/>
          <w:szCs w:val="22"/>
        </w:rPr>
      </w:pPr>
    </w:p>
    <w:p w14:paraId="1031F540" w14:textId="281D6DC4" w:rsidR="009009FA" w:rsidRPr="00334549" w:rsidRDefault="009009FA" w:rsidP="008E4431">
      <w:pPr>
        <w:numPr>
          <w:ilvl w:val="0"/>
          <w:numId w:val="36"/>
        </w:numPr>
        <w:rPr>
          <w:rFonts w:asciiTheme="minorHAnsi" w:hAnsiTheme="minorHAnsi" w:cstheme="minorHAnsi"/>
          <w:szCs w:val="22"/>
        </w:rPr>
      </w:pPr>
      <w:r w:rsidRPr="00334549">
        <w:rPr>
          <w:rFonts w:asciiTheme="minorHAnsi" w:hAnsiTheme="minorHAnsi" w:cstheme="minorHAnsi"/>
          <w:szCs w:val="22"/>
        </w:rPr>
        <w:t xml:space="preserve">The Clerk is a key point of contact for all external and internal communications and the public presentation of the Company to the City and other organisations.  </w:t>
      </w:r>
    </w:p>
    <w:p w14:paraId="679A4E59" w14:textId="381228A3" w:rsidR="009009FA" w:rsidRPr="00334549" w:rsidRDefault="009009FA" w:rsidP="008E4431">
      <w:pPr>
        <w:numPr>
          <w:ilvl w:val="0"/>
          <w:numId w:val="36"/>
        </w:numPr>
        <w:rPr>
          <w:rFonts w:asciiTheme="minorHAnsi" w:hAnsiTheme="minorHAnsi" w:cstheme="minorHAnsi"/>
          <w:szCs w:val="22"/>
        </w:rPr>
      </w:pPr>
      <w:r w:rsidRPr="00334549">
        <w:rPr>
          <w:rFonts w:asciiTheme="minorHAnsi" w:hAnsiTheme="minorHAnsi" w:cstheme="minorHAnsi"/>
          <w:szCs w:val="22"/>
        </w:rPr>
        <w:t>The Clerk will</w:t>
      </w:r>
      <w:r w:rsidR="005171F9" w:rsidRPr="00334549">
        <w:rPr>
          <w:rFonts w:asciiTheme="minorHAnsi" w:hAnsiTheme="minorHAnsi" w:cstheme="minorHAnsi"/>
          <w:szCs w:val="22"/>
        </w:rPr>
        <w:t xml:space="preserve"> work with the Communications Committee to</w:t>
      </w:r>
      <w:r w:rsidRPr="00334549">
        <w:rPr>
          <w:rFonts w:asciiTheme="minorHAnsi" w:hAnsiTheme="minorHAnsi" w:cstheme="minorHAnsi"/>
          <w:szCs w:val="22"/>
        </w:rPr>
        <w:t xml:space="preserve"> </w:t>
      </w:r>
      <w:r w:rsidR="00274776" w:rsidRPr="00334549">
        <w:rPr>
          <w:rFonts w:asciiTheme="minorHAnsi" w:hAnsiTheme="minorHAnsi" w:cstheme="minorHAnsi"/>
          <w:szCs w:val="22"/>
        </w:rPr>
        <w:t xml:space="preserve">coordinate </w:t>
      </w:r>
      <w:r w:rsidRPr="00334549">
        <w:rPr>
          <w:rFonts w:asciiTheme="minorHAnsi" w:hAnsiTheme="minorHAnsi" w:cstheme="minorHAnsi"/>
          <w:szCs w:val="22"/>
        </w:rPr>
        <w:t>the Company’s online presence</w:t>
      </w:r>
      <w:r w:rsidR="008E4431" w:rsidRPr="00334549">
        <w:rPr>
          <w:rFonts w:asciiTheme="minorHAnsi" w:hAnsiTheme="minorHAnsi" w:cstheme="minorHAnsi"/>
          <w:szCs w:val="22"/>
        </w:rPr>
        <w:t>.</w:t>
      </w:r>
    </w:p>
    <w:p w14:paraId="7D16FD54" w14:textId="5574A380" w:rsidR="009009FA" w:rsidRPr="00334549" w:rsidRDefault="009009FA" w:rsidP="005A070A">
      <w:pPr>
        <w:numPr>
          <w:ilvl w:val="0"/>
          <w:numId w:val="36"/>
        </w:numPr>
        <w:rPr>
          <w:rFonts w:asciiTheme="minorHAnsi" w:hAnsiTheme="minorHAnsi" w:cstheme="minorHAnsi"/>
          <w:szCs w:val="22"/>
        </w:rPr>
      </w:pPr>
      <w:r w:rsidRPr="00334549">
        <w:rPr>
          <w:rFonts w:asciiTheme="minorHAnsi" w:hAnsiTheme="minorHAnsi" w:cstheme="minorHAnsi"/>
          <w:szCs w:val="22"/>
        </w:rPr>
        <w:lastRenderedPageBreak/>
        <w:t xml:space="preserve">The Clerk is the Company’s conduit in its relationships with the wider Livery </w:t>
      </w:r>
      <w:r w:rsidR="005171F9" w:rsidRPr="00334549">
        <w:rPr>
          <w:rFonts w:asciiTheme="minorHAnsi" w:hAnsiTheme="minorHAnsi" w:cstheme="minorHAnsi"/>
          <w:szCs w:val="22"/>
        </w:rPr>
        <w:t>c</w:t>
      </w:r>
      <w:r w:rsidRPr="00334549">
        <w:rPr>
          <w:rFonts w:asciiTheme="minorHAnsi" w:hAnsiTheme="minorHAnsi" w:cstheme="minorHAnsi"/>
          <w:szCs w:val="22"/>
        </w:rPr>
        <w:t xml:space="preserve">ommunity, the Corporation of London, The City Livery Committee, the Guildhall and Mansion House, and the Fellowship of Clerks. </w:t>
      </w:r>
    </w:p>
    <w:p w14:paraId="70257D2C" w14:textId="1D508E30" w:rsidR="0097340D" w:rsidRPr="00AC5B04" w:rsidRDefault="0097340D" w:rsidP="0097340D">
      <w:pPr>
        <w:pStyle w:val="BodyA"/>
        <w:numPr>
          <w:ilvl w:val="0"/>
          <w:numId w:val="6"/>
        </w:numPr>
        <w:rPr>
          <w:rFonts w:asciiTheme="minorHAnsi" w:hAnsiTheme="minorHAnsi" w:cstheme="minorHAnsi"/>
          <w:lang w:val="en-GB"/>
        </w:rPr>
      </w:pPr>
      <w:r w:rsidRPr="00AC5B04">
        <w:rPr>
          <w:rFonts w:asciiTheme="minorHAnsi" w:hAnsiTheme="minorHAnsi" w:cstheme="minorHAnsi"/>
          <w:lang w:val="en-GB"/>
        </w:rPr>
        <w:t>To accompany the Master to relevant events and to provide guidance on matters relating to ceremonials</w:t>
      </w:r>
      <w:r w:rsidR="005B4C6F" w:rsidRPr="00AC5B04">
        <w:rPr>
          <w:rFonts w:asciiTheme="minorHAnsi" w:hAnsiTheme="minorHAnsi" w:cstheme="minorHAnsi"/>
          <w:lang w:val="en-GB"/>
        </w:rPr>
        <w:t>.</w:t>
      </w:r>
      <w:r w:rsidRPr="00AC5B04">
        <w:rPr>
          <w:rFonts w:asciiTheme="minorHAnsi" w:hAnsiTheme="minorHAnsi" w:cstheme="minorHAnsi"/>
          <w:lang w:val="en-GB"/>
        </w:rPr>
        <w:t xml:space="preserve"> </w:t>
      </w:r>
    </w:p>
    <w:p w14:paraId="69400202" w14:textId="0EF15B2B" w:rsidR="0097340D" w:rsidRPr="003D1E1E" w:rsidRDefault="0097340D" w:rsidP="0097340D">
      <w:pPr>
        <w:pStyle w:val="BodyA"/>
        <w:numPr>
          <w:ilvl w:val="0"/>
          <w:numId w:val="6"/>
        </w:numPr>
        <w:rPr>
          <w:rFonts w:asciiTheme="minorHAnsi" w:hAnsiTheme="minorHAnsi" w:cstheme="minorHAnsi"/>
          <w:lang w:val="en-GB"/>
        </w:rPr>
      </w:pPr>
      <w:r w:rsidRPr="00AC5B04">
        <w:rPr>
          <w:rFonts w:asciiTheme="minorHAnsi" w:hAnsiTheme="minorHAnsi" w:cstheme="minorHAnsi"/>
          <w:lang w:val="en-GB"/>
        </w:rPr>
        <w:t xml:space="preserve">To be proficient in delivering </w:t>
      </w:r>
      <w:r w:rsidR="005E3D33" w:rsidRPr="00AC5B04">
        <w:rPr>
          <w:rFonts w:asciiTheme="minorHAnsi" w:hAnsiTheme="minorHAnsi" w:cstheme="minorHAnsi"/>
          <w:lang w:val="en-GB"/>
        </w:rPr>
        <w:t>first-class</w:t>
      </w:r>
      <w:r w:rsidRPr="00AC5B04">
        <w:rPr>
          <w:rFonts w:asciiTheme="minorHAnsi" w:hAnsiTheme="minorHAnsi" w:cstheme="minorHAnsi"/>
          <w:lang w:val="en-GB"/>
        </w:rPr>
        <w:t>, well</w:t>
      </w:r>
      <w:r w:rsidR="00334549">
        <w:rPr>
          <w:rFonts w:asciiTheme="minorHAnsi" w:hAnsiTheme="minorHAnsi" w:cstheme="minorHAnsi"/>
          <w:lang w:val="en-GB"/>
        </w:rPr>
        <w:t>-</w:t>
      </w:r>
      <w:r w:rsidRPr="003D1E1E">
        <w:rPr>
          <w:rFonts w:asciiTheme="minorHAnsi" w:hAnsiTheme="minorHAnsi" w:cstheme="minorHAnsi"/>
          <w:lang w:val="en-GB"/>
        </w:rPr>
        <w:t>organised</w:t>
      </w:r>
      <w:r w:rsidR="00690DDA" w:rsidRPr="003D1E1E">
        <w:rPr>
          <w:rFonts w:asciiTheme="minorHAnsi" w:hAnsiTheme="minorHAnsi" w:cstheme="minorHAnsi"/>
          <w:lang w:val="en-GB"/>
        </w:rPr>
        <w:t>,</w:t>
      </w:r>
      <w:r w:rsidR="003744C3" w:rsidRPr="003D1E1E">
        <w:rPr>
          <w:rFonts w:asciiTheme="minorHAnsi" w:hAnsiTheme="minorHAnsi" w:cstheme="minorHAnsi"/>
          <w:lang w:val="en-GB"/>
        </w:rPr>
        <w:t xml:space="preserve"> financially sustainable</w:t>
      </w:r>
      <w:r w:rsidRPr="003D1E1E">
        <w:rPr>
          <w:rFonts w:asciiTheme="minorHAnsi" w:hAnsiTheme="minorHAnsi" w:cstheme="minorHAnsi"/>
          <w:lang w:val="en-GB"/>
        </w:rPr>
        <w:t xml:space="preserve"> events, both formal and informal</w:t>
      </w:r>
      <w:r w:rsidR="00B6245F" w:rsidRPr="003D1E1E">
        <w:rPr>
          <w:rFonts w:asciiTheme="minorHAnsi" w:hAnsiTheme="minorHAnsi" w:cstheme="minorHAnsi"/>
          <w:lang w:val="en-GB"/>
        </w:rPr>
        <w:t>,</w:t>
      </w:r>
      <w:r w:rsidRPr="003D1E1E">
        <w:rPr>
          <w:rFonts w:asciiTheme="minorHAnsi" w:hAnsiTheme="minorHAnsi" w:cstheme="minorHAnsi"/>
          <w:lang w:val="en-GB"/>
        </w:rPr>
        <w:t xml:space="preserve"> liaising with the Beadle, caterers and others where necessary and ensuring all ceremonial functions and duties are maintained and carried out. </w:t>
      </w:r>
    </w:p>
    <w:p w14:paraId="5799FED6" w14:textId="76B1566A" w:rsidR="0097340D" w:rsidRPr="003D1E1E" w:rsidRDefault="0097340D" w:rsidP="0097340D">
      <w:pPr>
        <w:pStyle w:val="BodyA"/>
        <w:numPr>
          <w:ilvl w:val="0"/>
          <w:numId w:val="6"/>
        </w:numPr>
        <w:rPr>
          <w:rFonts w:asciiTheme="minorHAnsi" w:hAnsiTheme="minorHAnsi" w:cstheme="minorHAnsi"/>
          <w:lang w:val="en-GB"/>
        </w:rPr>
      </w:pPr>
      <w:r w:rsidRPr="003D1E1E">
        <w:rPr>
          <w:rFonts w:asciiTheme="minorHAnsi" w:hAnsiTheme="minorHAnsi" w:cstheme="minorHAnsi"/>
          <w:lang w:val="en-GB"/>
        </w:rPr>
        <w:t>To maintain good communications with the Membership, the Court and external stakeholders</w:t>
      </w:r>
      <w:r w:rsidR="005B4C6F" w:rsidRPr="003D1E1E">
        <w:rPr>
          <w:rFonts w:asciiTheme="minorHAnsi" w:hAnsiTheme="minorHAnsi" w:cstheme="minorHAnsi"/>
          <w:lang w:val="en-GB"/>
        </w:rPr>
        <w:t>.</w:t>
      </w:r>
    </w:p>
    <w:p w14:paraId="49D2381A" w14:textId="77777777" w:rsidR="0097340D" w:rsidRPr="003D1E1E" w:rsidRDefault="0097340D" w:rsidP="0097340D">
      <w:pPr>
        <w:pStyle w:val="BodyA"/>
        <w:numPr>
          <w:ilvl w:val="0"/>
          <w:numId w:val="2"/>
        </w:numPr>
        <w:rPr>
          <w:rFonts w:asciiTheme="minorHAnsi" w:hAnsiTheme="minorHAnsi" w:cstheme="minorHAnsi"/>
          <w:lang w:val="en-GB"/>
        </w:rPr>
      </w:pPr>
      <w:r w:rsidRPr="003D1E1E">
        <w:rPr>
          <w:rFonts w:asciiTheme="minorHAnsi" w:hAnsiTheme="minorHAnsi" w:cstheme="minorHAnsi"/>
          <w:lang w:val="en-GB"/>
        </w:rPr>
        <w:t>To act as the Company’s spokesperson in conjunction with the Master and to maintain, develop and protect the Company’s reputation within the City and beyond.</w:t>
      </w:r>
    </w:p>
    <w:p w14:paraId="56DAF172" w14:textId="53DDD68B" w:rsidR="002275DA" w:rsidRPr="003D1E1E" w:rsidRDefault="002275DA" w:rsidP="0097340D">
      <w:pPr>
        <w:pStyle w:val="BodyA"/>
        <w:numPr>
          <w:ilvl w:val="0"/>
          <w:numId w:val="2"/>
        </w:numPr>
        <w:rPr>
          <w:rFonts w:asciiTheme="minorHAnsi" w:hAnsiTheme="minorHAnsi" w:cstheme="minorHAnsi"/>
          <w:lang w:val="en-GB"/>
        </w:rPr>
      </w:pPr>
      <w:r w:rsidRPr="003D1E1E">
        <w:rPr>
          <w:rFonts w:asciiTheme="minorHAnsi" w:hAnsiTheme="minorHAnsi" w:cstheme="minorHAnsi"/>
          <w:lang w:val="en-GB"/>
        </w:rPr>
        <w:t xml:space="preserve">To maintain good relations with the Company’s affiliations with military educators and </w:t>
      </w:r>
      <w:r w:rsidR="00D02798" w:rsidRPr="003D1E1E">
        <w:rPr>
          <w:rFonts w:asciiTheme="minorHAnsi" w:hAnsiTheme="minorHAnsi" w:cstheme="minorHAnsi"/>
          <w:lang w:val="en-GB"/>
        </w:rPr>
        <w:t>cadets.</w:t>
      </w:r>
      <w:r w:rsidRPr="003D1E1E">
        <w:rPr>
          <w:rFonts w:asciiTheme="minorHAnsi" w:hAnsiTheme="minorHAnsi" w:cstheme="minorHAnsi"/>
          <w:lang w:val="en-GB"/>
        </w:rPr>
        <w:t xml:space="preserve"> </w:t>
      </w:r>
    </w:p>
    <w:p w14:paraId="0A3CB394" w14:textId="77777777" w:rsidR="00682B0B" w:rsidRPr="00334549" w:rsidRDefault="00682B0B" w:rsidP="00A613A2">
      <w:pPr>
        <w:rPr>
          <w:rFonts w:asciiTheme="minorHAnsi" w:hAnsiTheme="minorHAnsi" w:cstheme="minorHAnsi"/>
          <w:b/>
          <w:bCs/>
          <w:color w:val="7030A0"/>
          <w:sz w:val="24"/>
          <w:szCs w:val="24"/>
        </w:rPr>
      </w:pPr>
    </w:p>
    <w:p w14:paraId="0A95A899" w14:textId="77777777" w:rsidR="00682B0B" w:rsidRPr="00334549" w:rsidRDefault="00682B0B" w:rsidP="00A613A2">
      <w:pPr>
        <w:rPr>
          <w:rFonts w:asciiTheme="minorHAnsi" w:hAnsiTheme="minorHAnsi" w:cstheme="minorHAnsi"/>
          <w:b/>
          <w:bCs/>
          <w:color w:val="7030A0"/>
          <w:sz w:val="24"/>
          <w:szCs w:val="24"/>
        </w:rPr>
      </w:pPr>
    </w:p>
    <w:p w14:paraId="20880C5E" w14:textId="7E35EED6" w:rsidR="00A613A2" w:rsidRPr="00334549" w:rsidRDefault="00682B0B" w:rsidP="00A613A2">
      <w:pPr>
        <w:rPr>
          <w:rFonts w:asciiTheme="minorHAnsi" w:hAnsiTheme="minorHAnsi" w:cstheme="minorHAnsi"/>
          <w:b/>
          <w:bCs/>
          <w:color w:val="7030A0"/>
          <w:sz w:val="24"/>
          <w:szCs w:val="24"/>
        </w:rPr>
      </w:pPr>
      <w:r w:rsidRPr="00334549">
        <w:rPr>
          <w:rFonts w:asciiTheme="minorHAnsi" w:hAnsiTheme="minorHAnsi" w:cstheme="minorHAnsi"/>
          <w:b/>
          <w:bCs/>
          <w:color w:val="7030A0"/>
          <w:sz w:val="24"/>
          <w:szCs w:val="24"/>
        </w:rPr>
        <w:t xml:space="preserve">Administration, </w:t>
      </w:r>
      <w:r w:rsidR="00A613A2" w:rsidRPr="00334549">
        <w:rPr>
          <w:rFonts w:asciiTheme="minorHAnsi" w:hAnsiTheme="minorHAnsi" w:cstheme="minorHAnsi"/>
          <w:b/>
          <w:bCs/>
          <w:color w:val="7030A0"/>
          <w:sz w:val="24"/>
          <w:szCs w:val="24"/>
        </w:rPr>
        <w:t>Governance and Compliance</w:t>
      </w:r>
    </w:p>
    <w:p w14:paraId="21786B9C" w14:textId="77777777" w:rsidR="00682B0B" w:rsidRPr="00334549" w:rsidRDefault="00682B0B" w:rsidP="00A613A2">
      <w:pPr>
        <w:rPr>
          <w:rFonts w:asciiTheme="minorHAnsi" w:hAnsiTheme="minorHAnsi" w:cstheme="minorHAnsi"/>
          <w:b/>
          <w:bCs/>
          <w:color w:val="7030A0"/>
          <w:sz w:val="24"/>
          <w:szCs w:val="24"/>
        </w:rPr>
      </w:pPr>
    </w:p>
    <w:p w14:paraId="1A9C940F" w14:textId="2BC86811" w:rsidR="00682B0B" w:rsidRPr="00334549" w:rsidRDefault="00682B0B" w:rsidP="00682B0B">
      <w:pPr>
        <w:pStyle w:val="NoSpacing"/>
        <w:numPr>
          <w:ilvl w:val="0"/>
          <w:numId w:val="4"/>
        </w:numPr>
        <w:rPr>
          <w:rFonts w:asciiTheme="minorHAnsi" w:hAnsiTheme="minorHAnsi" w:cstheme="minorHAnsi"/>
          <w:b/>
          <w:bCs/>
        </w:rPr>
      </w:pPr>
      <w:r w:rsidRPr="00334549">
        <w:rPr>
          <w:rFonts w:asciiTheme="minorHAnsi" w:hAnsiTheme="minorHAnsi" w:cstheme="minorHAnsi"/>
        </w:rPr>
        <w:t>To undertake efficiently the day-to-day management and administration of the Company</w:t>
      </w:r>
      <w:r w:rsidR="00D81C69" w:rsidRPr="00334549">
        <w:rPr>
          <w:rFonts w:asciiTheme="minorHAnsi" w:hAnsiTheme="minorHAnsi" w:cstheme="minorHAnsi"/>
        </w:rPr>
        <w:t>.</w:t>
      </w:r>
      <w:r w:rsidRPr="00334549">
        <w:rPr>
          <w:rFonts w:asciiTheme="minorHAnsi" w:hAnsiTheme="minorHAnsi" w:cstheme="minorHAnsi"/>
        </w:rPr>
        <w:t xml:space="preserve"> </w:t>
      </w:r>
    </w:p>
    <w:p w14:paraId="03E8D187" w14:textId="424D137E" w:rsidR="00682B0B" w:rsidRPr="00334549" w:rsidRDefault="00682B0B" w:rsidP="00682B0B">
      <w:pPr>
        <w:pStyle w:val="NoSpacing"/>
        <w:numPr>
          <w:ilvl w:val="0"/>
          <w:numId w:val="4"/>
        </w:numPr>
        <w:rPr>
          <w:rFonts w:asciiTheme="minorHAnsi" w:hAnsiTheme="minorHAnsi" w:cstheme="minorHAnsi"/>
        </w:rPr>
      </w:pPr>
      <w:r w:rsidRPr="00334549">
        <w:rPr>
          <w:rFonts w:asciiTheme="minorHAnsi" w:hAnsiTheme="minorHAnsi" w:cstheme="minorHAnsi"/>
        </w:rPr>
        <w:t>To be practised at strategic planning and implementation</w:t>
      </w:r>
      <w:r w:rsidR="00D81C69" w:rsidRPr="00334549">
        <w:rPr>
          <w:rFonts w:asciiTheme="minorHAnsi" w:hAnsiTheme="minorHAnsi" w:cstheme="minorHAnsi"/>
        </w:rPr>
        <w:t>.</w:t>
      </w:r>
    </w:p>
    <w:p w14:paraId="15BAE5DD" w14:textId="5C434122" w:rsidR="00682B0B" w:rsidRPr="00AC5B04" w:rsidRDefault="00682B0B" w:rsidP="00682B0B">
      <w:pPr>
        <w:pStyle w:val="BodyA"/>
        <w:numPr>
          <w:ilvl w:val="0"/>
          <w:numId w:val="4"/>
        </w:numPr>
        <w:rPr>
          <w:rFonts w:asciiTheme="minorHAnsi" w:hAnsiTheme="minorHAnsi" w:cstheme="minorHAnsi"/>
          <w:color w:val="auto"/>
          <w:lang w:val="en-GB"/>
        </w:rPr>
      </w:pPr>
      <w:r w:rsidRPr="00AC5B04">
        <w:rPr>
          <w:rFonts w:asciiTheme="minorHAnsi" w:hAnsiTheme="minorHAnsi" w:cstheme="minorHAnsi"/>
          <w:color w:val="auto"/>
          <w:lang w:val="en-GB"/>
        </w:rPr>
        <w:t>To use, develop and manage the Company Website</w:t>
      </w:r>
      <w:r w:rsidR="006A5D91" w:rsidRPr="006A5D91">
        <w:rPr>
          <w:rFonts w:asciiTheme="minorHAnsi" w:hAnsiTheme="minorHAnsi" w:cstheme="minorHAnsi"/>
          <w:color w:val="auto"/>
          <w:lang w:val="en-GB"/>
        </w:rPr>
        <w:t xml:space="preserve"> </w:t>
      </w:r>
      <w:r w:rsidR="006A5D91" w:rsidRPr="00FE418B">
        <w:rPr>
          <w:rFonts w:asciiTheme="minorHAnsi" w:hAnsiTheme="minorHAnsi" w:cstheme="minorHAnsi"/>
          <w:color w:val="auto"/>
          <w:lang w:val="en-GB"/>
        </w:rPr>
        <w:t>effectively</w:t>
      </w:r>
      <w:r w:rsidR="00D81C69" w:rsidRPr="00AC5B04">
        <w:rPr>
          <w:rFonts w:asciiTheme="minorHAnsi" w:hAnsiTheme="minorHAnsi" w:cstheme="minorHAnsi"/>
          <w:color w:val="auto"/>
          <w:lang w:val="en-GB"/>
        </w:rPr>
        <w:t>.</w:t>
      </w:r>
      <w:r w:rsidRPr="00AC5B04">
        <w:rPr>
          <w:rFonts w:asciiTheme="minorHAnsi" w:hAnsiTheme="minorHAnsi" w:cstheme="minorHAnsi"/>
          <w:color w:val="auto"/>
          <w:lang w:val="en-GB"/>
        </w:rPr>
        <w:t xml:space="preserve"> </w:t>
      </w:r>
    </w:p>
    <w:p w14:paraId="3E10FD24" w14:textId="4B0434B8" w:rsidR="00682B0B" w:rsidRPr="00334549" w:rsidRDefault="00682B0B" w:rsidP="00682B0B">
      <w:pPr>
        <w:pStyle w:val="NoSpacing"/>
        <w:numPr>
          <w:ilvl w:val="0"/>
          <w:numId w:val="4"/>
        </w:numPr>
        <w:rPr>
          <w:rFonts w:asciiTheme="minorHAnsi" w:hAnsiTheme="minorHAnsi" w:cstheme="minorHAnsi"/>
          <w:b/>
          <w:bCs/>
        </w:rPr>
      </w:pPr>
      <w:r w:rsidRPr="00334549">
        <w:rPr>
          <w:rFonts w:asciiTheme="minorHAnsi" w:hAnsiTheme="minorHAnsi" w:cstheme="minorHAnsi"/>
        </w:rPr>
        <w:t>To assist the Master in maintaining, organising and prioritising their diary</w:t>
      </w:r>
      <w:r w:rsidR="00D81C69" w:rsidRPr="00334549">
        <w:rPr>
          <w:rFonts w:asciiTheme="minorHAnsi" w:hAnsiTheme="minorHAnsi" w:cstheme="minorHAnsi"/>
        </w:rPr>
        <w:t>.</w:t>
      </w:r>
    </w:p>
    <w:p w14:paraId="2CCC2E36" w14:textId="7B6759E5" w:rsidR="00682B0B" w:rsidRPr="00334549" w:rsidRDefault="00682B0B" w:rsidP="00682B0B">
      <w:pPr>
        <w:pStyle w:val="NoSpacing"/>
        <w:numPr>
          <w:ilvl w:val="0"/>
          <w:numId w:val="3"/>
        </w:numPr>
        <w:rPr>
          <w:rFonts w:asciiTheme="minorHAnsi" w:hAnsiTheme="minorHAnsi" w:cstheme="minorHAnsi"/>
          <w:b/>
          <w:bCs/>
        </w:rPr>
      </w:pPr>
      <w:r w:rsidRPr="00334549">
        <w:rPr>
          <w:rFonts w:asciiTheme="minorHAnsi" w:hAnsiTheme="minorHAnsi" w:cstheme="minorHAnsi"/>
        </w:rPr>
        <w:t>To maintain an up-to-date record of all Members ensuring Data Protection compliance</w:t>
      </w:r>
      <w:r w:rsidR="00D81C69" w:rsidRPr="00334549">
        <w:rPr>
          <w:rFonts w:asciiTheme="minorHAnsi" w:hAnsiTheme="minorHAnsi" w:cstheme="minorHAnsi"/>
        </w:rPr>
        <w:t>.</w:t>
      </w:r>
      <w:r w:rsidRPr="00334549">
        <w:rPr>
          <w:rFonts w:asciiTheme="minorHAnsi" w:hAnsiTheme="minorHAnsi" w:cstheme="minorHAnsi"/>
        </w:rPr>
        <w:t xml:space="preserve"> </w:t>
      </w:r>
    </w:p>
    <w:p w14:paraId="4992C38D" w14:textId="46F0AB57" w:rsidR="00E5462F" w:rsidRPr="00334549" w:rsidRDefault="00682B0B" w:rsidP="00682B0B">
      <w:pPr>
        <w:pStyle w:val="NoSpacing"/>
        <w:numPr>
          <w:ilvl w:val="0"/>
          <w:numId w:val="3"/>
        </w:numPr>
        <w:rPr>
          <w:rFonts w:asciiTheme="minorHAnsi" w:hAnsiTheme="minorHAnsi" w:cstheme="minorHAnsi"/>
          <w:b/>
          <w:bCs/>
        </w:rPr>
      </w:pPr>
      <w:r w:rsidRPr="00334549">
        <w:rPr>
          <w:rFonts w:asciiTheme="minorHAnsi" w:hAnsiTheme="minorHAnsi" w:cstheme="minorHAnsi"/>
        </w:rPr>
        <w:t>To be responsible for event planning and delivery</w:t>
      </w:r>
      <w:r w:rsidR="00D81C69" w:rsidRPr="00334549">
        <w:rPr>
          <w:rFonts w:asciiTheme="minorHAnsi" w:hAnsiTheme="minorHAnsi" w:cstheme="minorHAnsi"/>
        </w:rPr>
        <w:t>.</w:t>
      </w:r>
    </w:p>
    <w:p w14:paraId="1E4F48C5" w14:textId="1B269E41" w:rsidR="00A613A2" w:rsidRPr="00334549" w:rsidRDefault="006A5D91" w:rsidP="00A613A2">
      <w:pPr>
        <w:pStyle w:val="ListParagraph"/>
        <w:numPr>
          <w:ilvl w:val="0"/>
          <w:numId w:val="26"/>
        </w:numPr>
        <w:spacing w:after="160" w:line="259" w:lineRule="auto"/>
        <w:contextualSpacing/>
        <w:rPr>
          <w:rFonts w:asciiTheme="minorHAnsi" w:hAnsiTheme="minorHAnsi" w:cstheme="minorHAnsi"/>
          <w:sz w:val="22"/>
          <w:szCs w:val="22"/>
        </w:rPr>
      </w:pPr>
      <w:r>
        <w:rPr>
          <w:rFonts w:asciiTheme="minorHAnsi" w:hAnsiTheme="minorHAnsi" w:cstheme="minorHAnsi"/>
          <w:sz w:val="22"/>
          <w:szCs w:val="22"/>
        </w:rPr>
        <w:t>To o</w:t>
      </w:r>
      <w:r w:rsidR="00A613A2" w:rsidRPr="00334549">
        <w:rPr>
          <w:rFonts w:asciiTheme="minorHAnsi" w:hAnsiTheme="minorHAnsi" w:cstheme="minorHAnsi"/>
          <w:sz w:val="22"/>
          <w:szCs w:val="22"/>
        </w:rPr>
        <w:t xml:space="preserve">rganise and prepare agendas, minutes, papers, and follow-ups for meetings of the Court, </w:t>
      </w:r>
      <w:r w:rsidR="00915463" w:rsidRPr="00334549">
        <w:rPr>
          <w:rFonts w:asciiTheme="minorHAnsi" w:hAnsiTheme="minorHAnsi" w:cstheme="minorHAnsi"/>
          <w:sz w:val="22"/>
          <w:szCs w:val="22"/>
        </w:rPr>
        <w:t>Finance &amp; Operations</w:t>
      </w:r>
      <w:r w:rsidR="00A325F3" w:rsidRPr="00334549">
        <w:rPr>
          <w:rFonts w:asciiTheme="minorHAnsi" w:hAnsiTheme="minorHAnsi" w:cstheme="minorHAnsi"/>
          <w:sz w:val="22"/>
          <w:szCs w:val="22"/>
        </w:rPr>
        <w:t xml:space="preserve"> </w:t>
      </w:r>
      <w:r w:rsidR="00A613A2" w:rsidRPr="00334549">
        <w:rPr>
          <w:rFonts w:asciiTheme="minorHAnsi" w:hAnsiTheme="minorHAnsi" w:cstheme="minorHAnsi"/>
          <w:sz w:val="22"/>
          <w:szCs w:val="22"/>
        </w:rPr>
        <w:t>Committee, and General Meetings.</w:t>
      </w:r>
    </w:p>
    <w:p w14:paraId="278A9AE8" w14:textId="3391E27B" w:rsidR="00B6245F" w:rsidRPr="00334549" w:rsidRDefault="006A5D91" w:rsidP="00A613A2">
      <w:pPr>
        <w:pStyle w:val="ListParagraph"/>
        <w:numPr>
          <w:ilvl w:val="0"/>
          <w:numId w:val="26"/>
        </w:numPr>
        <w:spacing w:after="160" w:line="259" w:lineRule="auto"/>
        <w:contextualSpacing/>
        <w:rPr>
          <w:rFonts w:asciiTheme="minorHAnsi" w:hAnsiTheme="minorHAnsi" w:cstheme="minorHAnsi"/>
          <w:sz w:val="22"/>
          <w:szCs w:val="22"/>
        </w:rPr>
      </w:pPr>
      <w:r>
        <w:rPr>
          <w:rFonts w:asciiTheme="minorHAnsi" w:hAnsiTheme="minorHAnsi" w:cstheme="minorHAnsi"/>
          <w:sz w:val="22"/>
          <w:szCs w:val="22"/>
        </w:rPr>
        <w:t>To o</w:t>
      </w:r>
      <w:r w:rsidR="002530A4" w:rsidRPr="00334549">
        <w:rPr>
          <w:rFonts w:asciiTheme="minorHAnsi" w:hAnsiTheme="minorHAnsi" w:cstheme="minorHAnsi"/>
          <w:sz w:val="22"/>
          <w:szCs w:val="22"/>
        </w:rPr>
        <w:t>versee the management and support of Company committees</w:t>
      </w:r>
      <w:r w:rsidR="00690DDA" w:rsidRPr="00334549">
        <w:rPr>
          <w:rFonts w:asciiTheme="minorHAnsi" w:hAnsiTheme="minorHAnsi" w:cstheme="minorHAnsi"/>
          <w:sz w:val="22"/>
          <w:szCs w:val="22"/>
        </w:rPr>
        <w:t xml:space="preserve">, liaising with committee chairs and </w:t>
      </w:r>
      <w:r w:rsidR="0041356A" w:rsidRPr="00334549">
        <w:rPr>
          <w:rFonts w:asciiTheme="minorHAnsi" w:hAnsiTheme="minorHAnsi" w:cstheme="minorHAnsi"/>
          <w:sz w:val="22"/>
          <w:szCs w:val="22"/>
        </w:rPr>
        <w:t>secretarie</w:t>
      </w:r>
      <w:r w:rsidR="00690DDA" w:rsidRPr="00334549">
        <w:rPr>
          <w:rFonts w:asciiTheme="minorHAnsi" w:hAnsiTheme="minorHAnsi" w:cstheme="minorHAnsi"/>
          <w:sz w:val="22"/>
          <w:szCs w:val="22"/>
        </w:rPr>
        <w:t>s</w:t>
      </w:r>
    </w:p>
    <w:p w14:paraId="62A76024" w14:textId="7EAA4B5E" w:rsidR="00A613A2" w:rsidRPr="00334549" w:rsidRDefault="006A5D91" w:rsidP="00A613A2">
      <w:pPr>
        <w:pStyle w:val="ListParagraph"/>
        <w:numPr>
          <w:ilvl w:val="0"/>
          <w:numId w:val="26"/>
        </w:numPr>
        <w:spacing w:after="160" w:line="259" w:lineRule="auto"/>
        <w:contextualSpacing/>
        <w:rPr>
          <w:rFonts w:asciiTheme="minorHAnsi" w:hAnsiTheme="minorHAnsi" w:cstheme="minorHAnsi"/>
          <w:sz w:val="22"/>
          <w:szCs w:val="22"/>
        </w:rPr>
      </w:pPr>
      <w:r>
        <w:rPr>
          <w:rFonts w:asciiTheme="minorHAnsi" w:hAnsiTheme="minorHAnsi" w:cstheme="minorHAnsi"/>
          <w:sz w:val="22"/>
          <w:szCs w:val="22"/>
        </w:rPr>
        <w:t>To e</w:t>
      </w:r>
      <w:r w:rsidR="00A613A2" w:rsidRPr="00334549">
        <w:rPr>
          <w:rFonts w:asciiTheme="minorHAnsi" w:hAnsiTheme="minorHAnsi" w:cstheme="minorHAnsi"/>
          <w:sz w:val="22"/>
          <w:szCs w:val="22"/>
        </w:rPr>
        <w:t>nsure compliance with the Company's Charter, Ordinances, and By-laws, as well as all relevant legal, financial, and regulatory requirements.</w:t>
      </w:r>
    </w:p>
    <w:p w14:paraId="50CCE6D2" w14:textId="661A4850" w:rsidR="00A613A2" w:rsidRPr="00334549" w:rsidRDefault="006A5D91" w:rsidP="00A613A2">
      <w:pPr>
        <w:pStyle w:val="ListParagraph"/>
        <w:numPr>
          <w:ilvl w:val="0"/>
          <w:numId w:val="26"/>
        </w:numPr>
        <w:spacing w:after="160" w:line="259" w:lineRule="auto"/>
        <w:contextualSpacing/>
        <w:rPr>
          <w:rFonts w:asciiTheme="minorHAnsi" w:hAnsiTheme="minorHAnsi" w:cstheme="minorHAnsi"/>
          <w:sz w:val="22"/>
          <w:szCs w:val="22"/>
        </w:rPr>
      </w:pPr>
      <w:r>
        <w:rPr>
          <w:rFonts w:asciiTheme="minorHAnsi" w:hAnsiTheme="minorHAnsi" w:cstheme="minorHAnsi"/>
          <w:sz w:val="22"/>
          <w:szCs w:val="22"/>
        </w:rPr>
        <w:t>To m</w:t>
      </w:r>
      <w:r w:rsidR="00A613A2" w:rsidRPr="00334549">
        <w:rPr>
          <w:rFonts w:asciiTheme="minorHAnsi" w:hAnsiTheme="minorHAnsi" w:cstheme="minorHAnsi"/>
          <w:sz w:val="22"/>
          <w:szCs w:val="22"/>
        </w:rPr>
        <w:t>aintain registers of members, officers, and other statutory documents.</w:t>
      </w:r>
    </w:p>
    <w:p w14:paraId="6B4D890C" w14:textId="6DD1E96E" w:rsidR="000A19D7" w:rsidRPr="00334549" w:rsidRDefault="006A5D91" w:rsidP="00A613A2">
      <w:pPr>
        <w:pStyle w:val="ListParagraph"/>
        <w:numPr>
          <w:ilvl w:val="0"/>
          <w:numId w:val="26"/>
        </w:numPr>
        <w:spacing w:after="160" w:line="259" w:lineRule="auto"/>
        <w:contextualSpacing/>
        <w:rPr>
          <w:rFonts w:asciiTheme="minorHAnsi" w:hAnsiTheme="minorHAnsi" w:cstheme="minorHAnsi"/>
          <w:sz w:val="22"/>
          <w:szCs w:val="22"/>
        </w:rPr>
      </w:pPr>
      <w:r>
        <w:rPr>
          <w:rFonts w:asciiTheme="minorHAnsi" w:hAnsiTheme="minorHAnsi" w:cstheme="minorHAnsi"/>
          <w:sz w:val="22"/>
          <w:szCs w:val="22"/>
        </w:rPr>
        <w:t>To s</w:t>
      </w:r>
      <w:r w:rsidR="000A19D7" w:rsidRPr="00334549">
        <w:rPr>
          <w:rFonts w:asciiTheme="minorHAnsi" w:hAnsiTheme="minorHAnsi" w:cstheme="minorHAnsi"/>
          <w:sz w:val="22"/>
          <w:szCs w:val="22"/>
        </w:rPr>
        <w:t>upport The Educators</w:t>
      </w:r>
      <w:r>
        <w:rPr>
          <w:rFonts w:asciiTheme="minorHAnsi" w:hAnsiTheme="minorHAnsi" w:cstheme="minorHAnsi"/>
          <w:sz w:val="22"/>
          <w:szCs w:val="22"/>
        </w:rPr>
        <w:t>’</w:t>
      </w:r>
      <w:r w:rsidR="000A19D7" w:rsidRPr="00334549">
        <w:rPr>
          <w:rFonts w:asciiTheme="minorHAnsi" w:hAnsiTheme="minorHAnsi" w:cstheme="minorHAnsi"/>
          <w:sz w:val="22"/>
          <w:szCs w:val="22"/>
        </w:rPr>
        <w:t xml:space="preserve"> Trust</w:t>
      </w:r>
      <w:r w:rsidR="003E0C42" w:rsidRPr="00334549">
        <w:rPr>
          <w:rFonts w:asciiTheme="minorHAnsi" w:hAnsiTheme="minorHAnsi" w:cstheme="minorHAnsi"/>
          <w:sz w:val="22"/>
          <w:szCs w:val="22"/>
        </w:rPr>
        <w:t xml:space="preserve"> </w:t>
      </w:r>
      <w:r>
        <w:rPr>
          <w:rFonts w:asciiTheme="minorHAnsi" w:hAnsiTheme="minorHAnsi" w:cstheme="minorHAnsi"/>
          <w:sz w:val="22"/>
          <w:szCs w:val="22"/>
        </w:rPr>
        <w:t>when requested</w:t>
      </w:r>
      <w:r w:rsidR="003E0C42" w:rsidRPr="00334549">
        <w:rPr>
          <w:rFonts w:asciiTheme="minorHAnsi" w:hAnsiTheme="minorHAnsi" w:cstheme="minorHAnsi"/>
          <w:sz w:val="22"/>
          <w:szCs w:val="22"/>
        </w:rPr>
        <w:t>.</w:t>
      </w:r>
    </w:p>
    <w:p w14:paraId="6D570111" w14:textId="77777777" w:rsidR="001637B7" w:rsidRPr="00334549" w:rsidRDefault="001637B7" w:rsidP="001637B7">
      <w:pPr>
        <w:spacing w:after="160" w:line="259" w:lineRule="auto"/>
        <w:contextualSpacing/>
        <w:rPr>
          <w:rFonts w:asciiTheme="minorHAnsi" w:hAnsiTheme="minorHAnsi" w:cstheme="minorHAnsi"/>
        </w:rPr>
      </w:pPr>
    </w:p>
    <w:p w14:paraId="6E55D714" w14:textId="57AE6DC1" w:rsidR="000C432E" w:rsidRPr="00334549" w:rsidRDefault="000C432E" w:rsidP="006C6F22">
      <w:pPr>
        <w:rPr>
          <w:rFonts w:asciiTheme="minorHAnsi" w:hAnsiTheme="minorHAnsi" w:cstheme="minorHAnsi"/>
          <w:b/>
          <w:bCs/>
          <w:color w:val="7030A0"/>
          <w:sz w:val="24"/>
          <w:szCs w:val="24"/>
        </w:rPr>
      </w:pPr>
      <w:r w:rsidRPr="00334549">
        <w:rPr>
          <w:rFonts w:asciiTheme="minorHAnsi" w:hAnsiTheme="minorHAnsi" w:cstheme="minorHAnsi"/>
          <w:b/>
          <w:bCs/>
          <w:color w:val="7030A0"/>
          <w:sz w:val="24"/>
          <w:szCs w:val="24"/>
        </w:rPr>
        <w:t>Strategic Development</w:t>
      </w:r>
    </w:p>
    <w:p w14:paraId="41B29553" w14:textId="77777777" w:rsidR="00E5462F" w:rsidRPr="00334549" w:rsidRDefault="00E5462F" w:rsidP="00E5462F">
      <w:pPr>
        <w:pStyle w:val="ListParagraph"/>
        <w:spacing w:after="160" w:line="259" w:lineRule="auto"/>
        <w:contextualSpacing/>
        <w:rPr>
          <w:rFonts w:asciiTheme="minorHAnsi" w:hAnsiTheme="minorHAnsi" w:cstheme="minorHAnsi"/>
          <w:sz w:val="22"/>
          <w:szCs w:val="22"/>
        </w:rPr>
      </w:pPr>
    </w:p>
    <w:p w14:paraId="6E28FE4B" w14:textId="28F51CF8" w:rsidR="000C432E" w:rsidRPr="00334549" w:rsidRDefault="006A5D91" w:rsidP="000C432E">
      <w:pPr>
        <w:pStyle w:val="ListParagraph"/>
        <w:numPr>
          <w:ilvl w:val="0"/>
          <w:numId w:val="30"/>
        </w:numPr>
        <w:spacing w:after="160" w:line="259" w:lineRule="auto"/>
        <w:contextualSpacing/>
        <w:rPr>
          <w:rFonts w:asciiTheme="minorHAnsi" w:hAnsiTheme="minorHAnsi" w:cstheme="minorHAnsi"/>
          <w:sz w:val="22"/>
          <w:szCs w:val="22"/>
        </w:rPr>
      </w:pPr>
      <w:r>
        <w:rPr>
          <w:rFonts w:asciiTheme="minorHAnsi" w:hAnsiTheme="minorHAnsi" w:cstheme="minorHAnsi"/>
          <w:sz w:val="22"/>
          <w:szCs w:val="22"/>
        </w:rPr>
        <w:t>To s</w:t>
      </w:r>
      <w:r w:rsidR="000C432E" w:rsidRPr="00334549">
        <w:rPr>
          <w:rFonts w:asciiTheme="minorHAnsi" w:hAnsiTheme="minorHAnsi" w:cstheme="minorHAnsi"/>
          <w:sz w:val="22"/>
          <w:szCs w:val="22"/>
        </w:rPr>
        <w:t>upport the Court in developing and implementing strategic plans, including succession and talent management.</w:t>
      </w:r>
    </w:p>
    <w:p w14:paraId="35B06FF8" w14:textId="5E65213F" w:rsidR="000C432E" w:rsidRPr="00334549" w:rsidRDefault="006A5D91" w:rsidP="000C432E">
      <w:pPr>
        <w:pStyle w:val="ListParagraph"/>
        <w:numPr>
          <w:ilvl w:val="0"/>
          <w:numId w:val="30"/>
        </w:numPr>
        <w:spacing w:after="160" w:line="259" w:lineRule="auto"/>
        <w:contextualSpacing/>
        <w:rPr>
          <w:rFonts w:asciiTheme="minorHAnsi" w:hAnsiTheme="minorHAnsi" w:cstheme="minorHAnsi"/>
          <w:sz w:val="22"/>
          <w:szCs w:val="22"/>
        </w:rPr>
      </w:pPr>
      <w:r>
        <w:rPr>
          <w:rFonts w:asciiTheme="minorHAnsi" w:hAnsiTheme="minorHAnsi" w:cstheme="minorHAnsi"/>
          <w:sz w:val="22"/>
          <w:szCs w:val="22"/>
        </w:rPr>
        <w:t>To m</w:t>
      </w:r>
      <w:r w:rsidR="000C432E" w:rsidRPr="00334549">
        <w:rPr>
          <w:rFonts w:asciiTheme="minorHAnsi" w:hAnsiTheme="minorHAnsi" w:cstheme="minorHAnsi"/>
          <w:sz w:val="22"/>
          <w:szCs w:val="22"/>
        </w:rPr>
        <w:t>onitor external trends, challenges, and opportunities relevant to Livery and the City of London.</w:t>
      </w:r>
    </w:p>
    <w:p w14:paraId="4CC44626" w14:textId="68B94ED7" w:rsidR="000C432E" w:rsidRPr="00334549" w:rsidRDefault="006A5D91" w:rsidP="000C432E">
      <w:pPr>
        <w:pStyle w:val="ListParagraph"/>
        <w:numPr>
          <w:ilvl w:val="0"/>
          <w:numId w:val="30"/>
        </w:numPr>
        <w:spacing w:after="160" w:line="259" w:lineRule="auto"/>
        <w:contextualSpacing/>
        <w:rPr>
          <w:rFonts w:asciiTheme="minorHAnsi" w:hAnsiTheme="minorHAnsi" w:cstheme="minorHAnsi"/>
          <w:sz w:val="22"/>
          <w:szCs w:val="22"/>
        </w:rPr>
      </w:pPr>
      <w:r>
        <w:rPr>
          <w:rFonts w:asciiTheme="minorHAnsi" w:hAnsiTheme="minorHAnsi" w:cstheme="minorHAnsi"/>
          <w:sz w:val="22"/>
          <w:szCs w:val="22"/>
        </w:rPr>
        <w:t>To p</w:t>
      </w:r>
      <w:r w:rsidR="000C432E" w:rsidRPr="00334549">
        <w:rPr>
          <w:rFonts w:asciiTheme="minorHAnsi" w:hAnsiTheme="minorHAnsi" w:cstheme="minorHAnsi"/>
          <w:sz w:val="22"/>
          <w:szCs w:val="22"/>
        </w:rPr>
        <w:t>romote the Company to the wider community, enhancing its reputation and visibility.</w:t>
      </w:r>
    </w:p>
    <w:p w14:paraId="20C3FD78" w14:textId="28128FF5" w:rsidR="000C432E" w:rsidRPr="00334549" w:rsidRDefault="006A5D91" w:rsidP="000C432E">
      <w:pPr>
        <w:pStyle w:val="ListParagraph"/>
        <w:numPr>
          <w:ilvl w:val="0"/>
          <w:numId w:val="30"/>
        </w:numPr>
        <w:spacing w:after="160" w:line="259" w:lineRule="auto"/>
        <w:contextualSpacing/>
        <w:rPr>
          <w:rFonts w:asciiTheme="minorHAnsi" w:hAnsiTheme="minorHAnsi" w:cstheme="minorHAnsi"/>
          <w:sz w:val="22"/>
          <w:szCs w:val="22"/>
        </w:rPr>
      </w:pPr>
      <w:r>
        <w:rPr>
          <w:rFonts w:asciiTheme="minorHAnsi" w:hAnsiTheme="minorHAnsi" w:cstheme="minorHAnsi"/>
          <w:sz w:val="22"/>
          <w:szCs w:val="22"/>
        </w:rPr>
        <w:t>To c</w:t>
      </w:r>
      <w:r w:rsidR="000C432E" w:rsidRPr="00334549">
        <w:rPr>
          <w:rFonts w:asciiTheme="minorHAnsi" w:hAnsiTheme="minorHAnsi" w:cstheme="minorHAnsi"/>
          <w:sz w:val="22"/>
          <w:szCs w:val="22"/>
        </w:rPr>
        <w:t>ontribute to the development of digital platforms, branding, and outreach activities.</w:t>
      </w:r>
    </w:p>
    <w:p w14:paraId="6DEF4C04" w14:textId="77777777" w:rsidR="00DE1372" w:rsidRPr="00334549" w:rsidRDefault="00DE1372" w:rsidP="003702B9">
      <w:pPr>
        <w:spacing w:after="160" w:line="259" w:lineRule="auto"/>
        <w:contextualSpacing/>
        <w:rPr>
          <w:rFonts w:asciiTheme="minorHAnsi" w:hAnsiTheme="minorHAnsi" w:cstheme="minorHAnsi"/>
        </w:rPr>
      </w:pPr>
    </w:p>
    <w:p w14:paraId="52339C4E" w14:textId="1DC4B689" w:rsidR="009A77F7" w:rsidRPr="00334549" w:rsidRDefault="009A77F7" w:rsidP="006C6F22">
      <w:pPr>
        <w:rPr>
          <w:rFonts w:asciiTheme="minorHAnsi" w:hAnsiTheme="minorHAnsi" w:cstheme="minorHAnsi"/>
          <w:b/>
          <w:bCs/>
          <w:color w:val="7030A0"/>
          <w:sz w:val="24"/>
          <w:szCs w:val="24"/>
        </w:rPr>
      </w:pPr>
      <w:r w:rsidRPr="00334549">
        <w:rPr>
          <w:rFonts w:asciiTheme="minorHAnsi" w:hAnsiTheme="minorHAnsi" w:cstheme="minorHAnsi"/>
          <w:b/>
          <w:bCs/>
          <w:color w:val="7030A0"/>
          <w:sz w:val="24"/>
          <w:szCs w:val="24"/>
        </w:rPr>
        <w:t xml:space="preserve">Finance </w:t>
      </w:r>
    </w:p>
    <w:p w14:paraId="669AEA6A" w14:textId="77777777" w:rsidR="00E5462F" w:rsidRPr="00334549" w:rsidRDefault="00E5462F" w:rsidP="00E5462F">
      <w:pPr>
        <w:pStyle w:val="ListParagraph"/>
        <w:spacing w:after="160" w:line="259" w:lineRule="auto"/>
        <w:contextualSpacing/>
        <w:rPr>
          <w:rFonts w:asciiTheme="minorHAnsi" w:hAnsiTheme="minorHAnsi" w:cstheme="minorHAnsi"/>
          <w:sz w:val="22"/>
          <w:szCs w:val="22"/>
        </w:rPr>
      </w:pPr>
    </w:p>
    <w:p w14:paraId="31EB2756" w14:textId="0462E9A9" w:rsidR="002C7DE5" w:rsidRPr="00334549" w:rsidRDefault="00812780" w:rsidP="009A77F7">
      <w:pPr>
        <w:pStyle w:val="ListParagraph"/>
        <w:numPr>
          <w:ilvl w:val="0"/>
          <w:numId w:val="27"/>
        </w:numPr>
        <w:spacing w:after="160" w:line="259" w:lineRule="auto"/>
        <w:contextualSpacing/>
        <w:rPr>
          <w:rFonts w:asciiTheme="minorHAnsi" w:hAnsiTheme="minorHAnsi" w:cstheme="minorHAnsi"/>
          <w:sz w:val="22"/>
          <w:szCs w:val="22"/>
        </w:rPr>
      </w:pPr>
      <w:r w:rsidRPr="00334549">
        <w:rPr>
          <w:rFonts w:asciiTheme="minorHAnsi" w:hAnsiTheme="minorHAnsi" w:cstheme="minorHAnsi"/>
          <w:sz w:val="22"/>
          <w:szCs w:val="22"/>
        </w:rPr>
        <w:t xml:space="preserve">To oversee the </w:t>
      </w:r>
      <w:r w:rsidR="006D78F4" w:rsidRPr="00334549">
        <w:rPr>
          <w:rFonts w:asciiTheme="minorHAnsi" w:hAnsiTheme="minorHAnsi" w:cstheme="minorHAnsi"/>
          <w:sz w:val="22"/>
          <w:szCs w:val="22"/>
        </w:rPr>
        <w:t>finances of the Company</w:t>
      </w:r>
    </w:p>
    <w:p w14:paraId="21004ADB" w14:textId="6B297B86" w:rsidR="009A77F7" w:rsidRPr="00334549" w:rsidRDefault="006A5D91" w:rsidP="009A77F7">
      <w:pPr>
        <w:pStyle w:val="ListParagraph"/>
        <w:numPr>
          <w:ilvl w:val="0"/>
          <w:numId w:val="27"/>
        </w:numPr>
        <w:spacing w:after="160" w:line="259" w:lineRule="auto"/>
        <w:contextualSpacing/>
        <w:rPr>
          <w:rFonts w:asciiTheme="minorHAnsi" w:hAnsiTheme="minorHAnsi" w:cstheme="minorHAnsi"/>
          <w:sz w:val="22"/>
          <w:szCs w:val="22"/>
        </w:rPr>
      </w:pPr>
      <w:r>
        <w:rPr>
          <w:rFonts w:asciiTheme="minorHAnsi" w:hAnsiTheme="minorHAnsi" w:cstheme="minorHAnsi"/>
          <w:sz w:val="22"/>
          <w:szCs w:val="22"/>
        </w:rPr>
        <w:t>To p</w:t>
      </w:r>
      <w:r w:rsidR="006A5ED2" w:rsidRPr="00334549">
        <w:rPr>
          <w:rFonts w:asciiTheme="minorHAnsi" w:hAnsiTheme="minorHAnsi" w:cstheme="minorHAnsi"/>
          <w:sz w:val="22"/>
          <w:szCs w:val="22"/>
        </w:rPr>
        <w:t xml:space="preserve">articipate in </w:t>
      </w:r>
      <w:r w:rsidR="009A77F7" w:rsidRPr="00334549">
        <w:rPr>
          <w:rFonts w:asciiTheme="minorHAnsi" w:hAnsiTheme="minorHAnsi" w:cstheme="minorHAnsi"/>
          <w:sz w:val="22"/>
          <w:szCs w:val="22"/>
        </w:rPr>
        <w:t xml:space="preserve"> the preparation of annual budgets, management accounts, and financial reporting.</w:t>
      </w:r>
    </w:p>
    <w:p w14:paraId="23448A54" w14:textId="3174B57F" w:rsidR="009A77F7" w:rsidRDefault="006A5D91" w:rsidP="009A77F7">
      <w:pPr>
        <w:pStyle w:val="ListParagraph"/>
        <w:numPr>
          <w:ilvl w:val="0"/>
          <w:numId w:val="27"/>
        </w:numPr>
        <w:spacing w:after="160" w:line="259" w:lineRule="auto"/>
        <w:contextualSpacing/>
        <w:rPr>
          <w:rFonts w:asciiTheme="minorHAnsi" w:hAnsiTheme="minorHAnsi" w:cstheme="minorHAnsi"/>
          <w:sz w:val="22"/>
          <w:szCs w:val="22"/>
        </w:rPr>
      </w:pPr>
      <w:r>
        <w:rPr>
          <w:rFonts w:asciiTheme="minorHAnsi" w:hAnsiTheme="minorHAnsi" w:cstheme="minorHAnsi"/>
          <w:sz w:val="22"/>
          <w:szCs w:val="22"/>
        </w:rPr>
        <w:t>To m</w:t>
      </w:r>
      <w:r w:rsidR="009A77F7" w:rsidRPr="00334549">
        <w:rPr>
          <w:rFonts w:asciiTheme="minorHAnsi" w:hAnsiTheme="minorHAnsi" w:cstheme="minorHAnsi"/>
          <w:sz w:val="22"/>
          <w:szCs w:val="22"/>
        </w:rPr>
        <w:t>onitor income, expenditure, investments, and charitable funds.</w:t>
      </w:r>
    </w:p>
    <w:p w14:paraId="249A79EC" w14:textId="77777777" w:rsidR="00272FDD" w:rsidRPr="00272FDD" w:rsidRDefault="00272FDD" w:rsidP="00272FDD">
      <w:pPr>
        <w:pStyle w:val="ListParagraph"/>
        <w:numPr>
          <w:ilvl w:val="0"/>
          <w:numId w:val="27"/>
        </w:numPr>
        <w:spacing w:after="160" w:line="259" w:lineRule="auto"/>
        <w:contextualSpacing/>
        <w:rPr>
          <w:rFonts w:asciiTheme="minorHAnsi" w:hAnsiTheme="minorHAnsi" w:cstheme="minorHAnsi"/>
          <w:b/>
          <w:bCs/>
        </w:rPr>
      </w:pPr>
      <w:r w:rsidRPr="00272FDD">
        <w:rPr>
          <w:rFonts w:asciiTheme="minorHAnsi" w:hAnsiTheme="minorHAnsi" w:cstheme="minorHAnsi"/>
          <w:sz w:val="22"/>
          <w:szCs w:val="22"/>
        </w:rPr>
        <w:t>To</w:t>
      </w:r>
      <w:r w:rsidRPr="00272FDD">
        <w:rPr>
          <w:rFonts w:asciiTheme="minorHAnsi" w:hAnsiTheme="minorHAnsi" w:cstheme="minorHAnsi"/>
          <w:szCs w:val="22"/>
        </w:rPr>
        <w:t xml:space="preserve"> liaise with the Accountant and Treasurer to administer  payment, procurement, and contracts.</w:t>
      </w:r>
    </w:p>
    <w:p w14:paraId="3A82AA39" w14:textId="77777777" w:rsidR="00272FDD" w:rsidRDefault="00272FDD" w:rsidP="003D1E1E">
      <w:pPr>
        <w:pStyle w:val="ListParagraph"/>
        <w:spacing w:after="160" w:line="259" w:lineRule="auto"/>
        <w:contextualSpacing/>
        <w:rPr>
          <w:rFonts w:asciiTheme="minorHAnsi" w:hAnsiTheme="minorHAnsi" w:cstheme="minorHAnsi"/>
          <w:sz w:val="22"/>
          <w:szCs w:val="22"/>
        </w:rPr>
      </w:pPr>
    </w:p>
    <w:p w14:paraId="261600DB" w14:textId="2016F380" w:rsidR="00C409E9" w:rsidRPr="00334549" w:rsidRDefault="00C409E9" w:rsidP="00C409E9">
      <w:pPr>
        <w:spacing w:after="160" w:line="259" w:lineRule="auto"/>
        <w:contextualSpacing/>
        <w:rPr>
          <w:rFonts w:asciiTheme="minorHAnsi" w:hAnsiTheme="minorHAnsi" w:cstheme="minorHAnsi"/>
          <w:b/>
          <w:bCs/>
          <w:color w:val="2E74B5" w:themeColor="accent1" w:themeShade="BF"/>
        </w:rPr>
      </w:pPr>
    </w:p>
    <w:p w14:paraId="155A5175" w14:textId="24BBEE2B" w:rsidR="008F124F" w:rsidRPr="00334549" w:rsidRDefault="008F124F" w:rsidP="00A11387">
      <w:pPr>
        <w:rPr>
          <w:rFonts w:asciiTheme="minorHAnsi" w:hAnsiTheme="minorHAnsi" w:cstheme="minorHAnsi"/>
          <w:b/>
          <w:bCs/>
          <w:color w:val="7030A0"/>
          <w:sz w:val="24"/>
          <w:szCs w:val="24"/>
        </w:rPr>
      </w:pPr>
    </w:p>
    <w:p w14:paraId="61A9DADA" w14:textId="30B1979E" w:rsidR="00C409E9" w:rsidRPr="00334549" w:rsidRDefault="00C409E9" w:rsidP="00A11387">
      <w:pPr>
        <w:rPr>
          <w:rFonts w:asciiTheme="minorHAnsi" w:hAnsiTheme="minorHAnsi" w:cstheme="minorHAnsi"/>
          <w:b/>
          <w:bCs/>
          <w:color w:val="7030A0"/>
          <w:sz w:val="24"/>
          <w:szCs w:val="24"/>
        </w:rPr>
      </w:pPr>
    </w:p>
    <w:p w14:paraId="77FF764A" w14:textId="48C40D48" w:rsidR="00C409E9" w:rsidRPr="00334549" w:rsidRDefault="00C409E9" w:rsidP="00A11387">
      <w:pPr>
        <w:rPr>
          <w:rFonts w:asciiTheme="minorHAnsi" w:hAnsiTheme="minorHAnsi" w:cstheme="minorHAnsi"/>
          <w:b/>
          <w:bCs/>
          <w:color w:val="7030A0"/>
          <w:sz w:val="24"/>
          <w:szCs w:val="24"/>
        </w:rPr>
      </w:pPr>
    </w:p>
    <w:p w14:paraId="61DDBF75" w14:textId="2E633641" w:rsidR="00C409E9" w:rsidRPr="00334549" w:rsidRDefault="00C409E9" w:rsidP="00A11387">
      <w:pPr>
        <w:rPr>
          <w:rFonts w:asciiTheme="minorHAnsi" w:hAnsiTheme="minorHAnsi" w:cstheme="minorHAnsi"/>
          <w:b/>
          <w:bCs/>
          <w:color w:val="7030A0"/>
          <w:sz w:val="24"/>
          <w:szCs w:val="24"/>
        </w:rPr>
      </w:pPr>
    </w:p>
    <w:p w14:paraId="0AE977CD" w14:textId="26FC822D" w:rsidR="00C409E9" w:rsidRPr="00334549" w:rsidRDefault="00C409E9" w:rsidP="00A11387">
      <w:pPr>
        <w:rPr>
          <w:rFonts w:asciiTheme="minorHAnsi" w:hAnsiTheme="minorHAnsi" w:cstheme="minorHAnsi"/>
          <w:b/>
          <w:bCs/>
          <w:color w:val="7030A0"/>
          <w:sz w:val="24"/>
          <w:szCs w:val="24"/>
        </w:rPr>
      </w:pPr>
    </w:p>
    <w:p w14:paraId="49E5996D" w14:textId="2E6710BE" w:rsidR="00C409E9" w:rsidRPr="00334549" w:rsidRDefault="00C409E9" w:rsidP="00A11387">
      <w:pPr>
        <w:rPr>
          <w:rFonts w:asciiTheme="minorHAnsi" w:hAnsiTheme="minorHAnsi" w:cstheme="minorHAnsi"/>
          <w:b/>
          <w:bCs/>
          <w:color w:val="7030A0"/>
          <w:sz w:val="28"/>
          <w:szCs w:val="28"/>
        </w:rPr>
      </w:pPr>
    </w:p>
    <w:p w14:paraId="6C1CE12A" w14:textId="0B1B7767" w:rsidR="004F0304" w:rsidRPr="00334549" w:rsidRDefault="004F0304" w:rsidP="000844C6">
      <w:pPr>
        <w:spacing w:after="160" w:line="259" w:lineRule="auto"/>
        <w:rPr>
          <w:rFonts w:asciiTheme="minorHAnsi" w:hAnsiTheme="minorHAnsi" w:cstheme="minorHAnsi"/>
          <w:b/>
          <w:bCs/>
          <w:color w:val="7030A0"/>
          <w:sz w:val="24"/>
          <w:szCs w:val="24"/>
        </w:rPr>
      </w:pPr>
      <w:r w:rsidRPr="00334549">
        <w:rPr>
          <w:rFonts w:asciiTheme="minorHAnsi" w:hAnsiTheme="minorHAnsi" w:cstheme="minorHAnsi"/>
          <w:b/>
          <w:bCs/>
          <w:color w:val="7030A0"/>
          <w:sz w:val="24"/>
          <w:szCs w:val="24"/>
        </w:rPr>
        <w:t>P</w:t>
      </w:r>
      <w:r w:rsidR="00365CA3" w:rsidRPr="00334549">
        <w:rPr>
          <w:rFonts w:asciiTheme="minorHAnsi" w:hAnsiTheme="minorHAnsi" w:cstheme="minorHAnsi"/>
          <w:b/>
          <w:bCs/>
          <w:color w:val="7030A0"/>
          <w:sz w:val="24"/>
          <w:szCs w:val="24"/>
        </w:rPr>
        <w:t>ERSON SPECIFICATION</w:t>
      </w:r>
    </w:p>
    <w:p w14:paraId="247C530B" w14:textId="77777777" w:rsidR="00850126" w:rsidRPr="00334549" w:rsidRDefault="00850126" w:rsidP="00850126">
      <w:pPr>
        <w:spacing w:line="240" w:lineRule="auto"/>
        <w:rPr>
          <w:rFonts w:asciiTheme="minorHAnsi" w:hAnsiTheme="minorHAnsi" w:cstheme="minorHAnsi"/>
          <w:b/>
          <w:szCs w:val="22"/>
        </w:rPr>
      </w:pPr>
    </w:p>
    <w:p w14:paraId="508AA2DD" w14:textId="77777777" w:rsidR="00850126" w:rsidRPr="00334549" w:rsidRDefault="00850126" w:rsidP="00850126">
      <w:pPr>
        <w:pStyle w:val="NormalWeb"/>
        <w:spacing w:before="0" w:beforeAutospacing="0" w:after="300" w:afterAutospacing="0"/>
        <w:rPr>
          <w:rFonts w:asciiTheme="minorHAnsi" w:hAnsiTheme="minorHAnsi" w:cstheme="minorHAnsi"/>
          <w:b/>
          <w:bCs/>
          <w:color w:val="7030A0"/>
          <w:sz w:val="22"/>
          <w:szCs w:val="22"/>
        </w:rPr>
      </w:pPr>
      <w:r w:rsidRPr="00334549">
        <w:rPr>
          <w:rFonts w:asciiTheme="minorHAnsi" w:hAnsiTheme="minorHAnsi" w:cstheme="minorHAnsi"/>
          <w:b/>
          <w:bCs/>
          <w:color w:val="7030A0"/>
          <w:sz w:val="22"/>
          <w:szCs w:val="22"/>
        </w:rPr>
        <w:t>This could be the ideal role if you wish to join an active, forward-looking Company. You will need to:</w:t>
      </w:r>
    </w:p>
    <w:p w14:paraId="7196D844" w14:textId="77777777" w:rsidR="00850126" w:rsidRPr="00334549" w:rsidRDefault="00850126" w:rsidP="00850126">
      <w:pPr>
        <w:pStyle w:val="ListParagraph"/>
        <w:widowControl w:val="0"/>
        <w:numPr>
          <w:ilvl w:val="0"/>
          <w:numId w:val="2"/>
        </w:numPr>
        <w:autoSpaceDE w:val="0"/>
        <w:autoSpaceDN w:val="0"/>
        <w:rPr>
          <w:rFonts w:asciiTheme="minorHAnsi" w:hAnsiTheme="minorHAnsi" w:cstheme="minorHAnsi"/>
          <w:sz w:val="22"/>
          <w:szCs w:val="22"/>
        </w:rPr>
      </w:pPr>
      <w:r w:rsidRPr="00334549">
        <w:rPr>
          <w:rFonts w:asciiTheme="minorHAnsi" w:hAnsiTheme="minorHAnsi" w:cstheme="minorHAnsi"/>
          <w:sz w:val="22"/>
          <w:szCs w:val="22"/>
        </w:rPr>
        <w:t xml:space="preserve">Demonstrate strategic awareness with the ability to deliver agreed objectives </w:t>
      </w:r>
    </w:p>
    <w:p w14:paraId="42F39CB1" w14:textId="77777777" w:rsidR="00850126" w:rsidRPr="00334549" w:rsidRDefault="00850126" w:rsidP="00850126">
      <w:pPr>
        <w:pStyle w:val="ListParagraph"/>
        <w:widowControl w:val="0"/>
        <w:numPr>
          <w:ilvl w:val="0"/>
          <w:numId w:val="2"/>
        </w:numPr>
        <w:autoSpaceDE w:val="0"/>
        <w:autoSpaceDN w:val="0"/>
        <w:rPr>
          <w:rFonts w:asciiTheme="minorHAnsi" w:hAnsiTheme="minorHAnsi" w:cstheme="minorHAnsi"/>
          <w:sz w:val="22"/>
          <w:szCs w:val="22"/>
        </w:rPr>
      </w:pPr>
      <w:r w:rsidRPr="00334549">
        <w:rPr>
          <w:rFonts w:asciiTheme="minorHAnsi" w:hAnsiTheme="minorHAnsi" w:cstheme="minorHAnsi"/>
          <w:sz w:val="22"/>
          <w:szCs w:val="22"/>
        </w:rPr>
        <w:t>Be flexible, able to work under pressure across multiple roles, be adaptable to change</w:t>
      </w:r>
    </w:p>
    <w:p w14:paraId="16CF1309" w14:textId="77777777" w:rsidR="00850126" w:rsidRPr="00334549" w:rsidRDefault="00850126" w:rsidP="00850126">
      <w:pPr>
        <w:pStyle w:val="ListParagraph"/>
        <w:widowControl w:val="0"/>
        <w:numPr>
          <w:ilvl w:val="0"/>
          <w:numId w:val="2"/>
        </w:numPr>
        <w:autoSpaceDE w:val="0"/>
        <w:autoSpaceDN w:val="0"/>
        <w:rPr>
          <w:rFonts w:asciiTheme="minorHAnsi" w:hAnsiTheme="minorHAnsi" w:cstheme="minorHAnsi"/>
          <w:sz w:val="22"/>
          <w:szCs w:val="22"/>
        </w:rPr>
      </w:pPr>
      <w:r w:rsidRPr="00334549">
        <w:rPr>
          <w:rFonts w:asciiTheme="minorHAnsi" w:hAnsiTheme="minorHAnsi" w:cstheme="minorHAnsi"/>
          <w:sz w:val="22"/>
          <w:szCs w:val="22"/>
        </w:rPr>
        <w:t>Have excellent hands-on administrative and organisational abilities</w:t>
      </w:r>
    </w:p>
    <w:p w14:paraId="211A06DB" w14:textId="77777777" w:rsidR="00850126" w:rsidRPr="00334549" w:rsidRDefault="00850126" w:rsidP="00850126">
      <w:pPr>
        <w:pStyle w:val="ListParagraph"/>
        <w:widowControl w:val="0"/>
        <w:numPr>
          <w:ilvl w:val="0"/>
          <w:numId w:val="2"/>
        </w:numPr>
        <w:autoSpaceDE w:val="0"/>
        <w:autoSpaceDN w:val="0"/>
        <w:rPr>
          <w:rFonts w:asciiTheme="minorHAnsi" w:hAnsiTheme="minorHAnsi" w:cstheme="minorHAnsi"/>
          <w:sz w:val="22"/>
          <w:szCs w:val="22"/>
        </w:rPr>
      </w:pPr>
      <w:r w:rsidRPr="00334549">
        <w:rPr>
          <w:rFonts w:asciiTheme="minorHAnsi" w:hAnsiTheme="minorHAnsi" w:cstheme="minorHAnsi"/>
          <w:sz w:val="22"/>
          <w:szCs w:val="22"/>
        </w:rPr>
        <w:t>Have excellent verbal, written presentation and communication skills</w:t>
      </w:r>
    </w:p>
    <w:p w14:paraId="7E85B714" w14:textId="77777777" w:rsidR="00850126" w:rsidRPr="00334549" w:rsidRDefault="00850126" w:rsidP="00850126">
      <w:pPr>
        <w:pStyle w:val="ListParagraph"/>
        <w:widowControl w:val="0"/>
        <w:numPr>
          <w:ilvl w:val="0"/>
          <w:numId w:val="44"/>
        </w:numPr>
        <w:autoSpaceDE w:val="0"/>
        <w:autoSpaceDN w:val="0"/>
        <w:rPr>
          <w:rFonts w:asciiTheme="minorHAnsi" w:hAnsiTheme="minorHAnsi" w:cstheme="minorHAnsi"/>
          <w:sz w:val="22"/>
          <w:szCs w:val="22"/>
        </w:rPr>
      </w:pPr>
      <w:r w:rsidRPr="00334549">
        <w:rPr>
          <w:rFonts w:asciiTheme="minorHAnsi" w:hAnsiTheme="minorHAnsi" w:cstheme="minorHAnsi"/>
          <w:sz w:val="22"/>
          <w:szCs w:val="22"/>
        </w:rPr>
        <w:t>Have confident and up-to-date IT and online skills and the ability to use and leverage social media</w:t>
      </w:r>
    </w:p>
    <w:p w14:paraId="6ACD6AF5" w14:textId="77777777" w:rsidR="00850126" w:rsidRPr="00334549" w:rsidRDefault="00850126" w:rsidP="00850126">
      <w:pPr>
        <w:pStyle w:val="ListParagraph"/>
        <w:widowControl w:val="0"/>
        <w:numPr>
          <w:ilvl w:val="0"/>
          <w:numId w:val="44"/>
        </w:numPr>
        <w:autoSpaceDE w:val="0"/>
        <w:autoSpaceDN w:val="0"/>
        <w:rPr>
          <w:rFonts w:asciiTheme="minorHAnsi" w:hAnsiTheme="minorHAnsi" w:cstheme="minorHAnsi"/>
          <w:sz w:val="22"/>
          <w:szCs w:val="22"/>
        </w:rPr>
      </w:pPr>
      <w:r w:rsidRPr="00334549">
        <w:rPr>
          <w:rFonts w:asciiTheme="minorHAnsi" w:hAnsiTheme="minorHAnsi" w:cstheme="minorHAnsi"/>
          <w:sz w:val="22"/>
          <w:szCs w:val="22"/>
        </w:rPr>
        <w:t>Demonstrate sound financial management</w:t>
      </w:r>
    </w:p>
    <w:p w14:paraId="658D1A09" w14:textId="777068C5" w:rsidR="00850126" w:rsidRPr="00334549" w:rsidRDefault="00850126" w:rsidP="00850126">
      <w:pPr>
        <w:pStyle w:val="ListParagraph"/>
        <w:widowControl w:val="0"/>
        <w:numPr>
          <w:ilvl w:val="0"/>
          <w:numId w:val="44"/>
        </w:numPr>
        <w:autoSpaceDE w:val="0"/>
        <w:autoSpaceDN w:val="0"/>
        <w:rPr>
          <w:rFonts w:asciiTheme="minorHAnsi" w:hAnsiTheme="minorHAnsi" w:cstheme="minorHAnsi"/>
          <w:sz w:val="22"/>
          <w:szCs w:val="22"/>
        </w:rPr>
      </w:pPr>
      <w:r w:rsidRPr="00334549">
        <w:rPr>
          <w:rFonts w:asciiTheme="minorHAnsi" w:hAnsiTheme="minorHAnsi" w:cstheme="minorHAnsi"/>
          <w:sz w:val="22"/>
          <w:szCs w:val="22"/>
        </w:rPr>
        <w:t>Be comfortable managing formal ceremonial events and the protocols involved</w:t>
      </w:r>
    </w:p>
    <w:p w14:paraId="712CADCC" w14:textId="77777777" w:rsidR="00850126" w:rsidRPr="00334549" w:rsidRDefault="00850126" w:rsidP="00850126">
      <w:pPr>
        <w:pStyle w:val="ListParagraph"/>
        <w:widowControl w:val="0"/>
        <w:numPr>
          <w:ilvl w:val="0"/>
          <w:numId w:val="44"/>
        </w:numPr>
        <w:autoSpaceDE w:val="0"/>
        <w:autoSpaceDN w:val="0"/>
        <w:rPr>
          <w:rFonts w:asciiTheme="minorHAnsi" w:hAnsiTheme="minorHAnsi" w:cstheme="minorHAnsi"/>
          <w:sz w:val="22"/>
          <w:szCs w:val="22"/>
        </w:rPr>
      </w:pPr>
      <w:r w:rsidRPr="00334549">
        <w:rPr>
          <w:rFonts w:asciiTheme="minorHAnsi" w:hAnsiTheme="minorHAnsi" w:cstheme="minorHAnsi"/>
          <w:sz w:val="22"/>
          <w:szCs w:val="22"/>
        </w:rPr>
        <w:t xml:space="preserve">Be friendly and approachable, with excellent people skills and an ability to inspire confidence </w:t>
      </w:r>
    </w:p>
    <w:p w14:paraId="5A1465D7" w14:textId="77777777" w:rsidR="00850126" w:rsidRPr="00334549" w:rsidRDefault="00850126" w:rsidP="00850126">
      <w:pPr>
        <w:pStyle w:val="ListParagraph"/>
        <w:widowControl w:val="0"/>
        <w:numPr>
          <w:ilvl w:val="0"/>
          <w:numId w:val="44"/>
        </w:numPr>
        <w:autoSpaceDE w:val="0"/>
        <w:autoSpaceDN w:val="0"/>
        <w:rPr>
          <w:rFonts w:asciiTheme="minorHAnsi" w:hAnsiTheme="minorHAnsi" w:cstheme="minorHAnsi"/>
          <w:sz w:val="22"/>
          <w:szCs w:val="22"/>
        </w:rPr>
      </w:pPr>
      <w:r w:rsidRPr="00334549">
        <w:rPr>
          <w:rFonts w:asciiTheme="minorHAnsi" w:hAnsiTheme="minorHAnsi" w:cstheme="minorHAnsi"/>
          <w:sz w:val="22"/>
          <w:szCs w:val="22"/>
        </w:rPr>
        <w:t>Be a team player</w:t>
      </w:r>
    </w:p>
    <w:p w14:paraId="5B93D753" w14:textId="434A0BDD" w:rsidR="00850126" w:rsidRPr="00334549" w:rsidRDefault="00850126" w:rsidP="00850126">
      <w:pPr>
        <w:pStyle w:val="ListParagraph"/>
        <w:widowControl w:val="0"/>
        <w:numPr>
          <w:ilvl w:val="0"/>
          <w:numId w:val="44"/>
        </w:numPr>
        <w:autoSpaceDE w:val="0"/>
        <w:autoSpaceDN w:val="0"/>
        <w:rPr>
          <w:rFonts w:asciiTheme="minorHAnsi" w:hAnsiTheme="minorHAnsi" w:cstheme="minorHAnsi"/>
          <w:sz w:val="22"/>
          <w:szCs w:val="22"/>
        </w:rPr>
      </w:pPr>
      <w:r w:rsidRPr="00334549">
        <w:rPr>
          <w:rFonts w:asciiTheme="minorHAnsi" w:hAnsiTheme="minorHAnsi" w:cstheme="minorHAnsi"/>
          <w:sz w:val="22"/>
          <w:szCs w:val="22"/>
        </w:rPr>
        <w:t xml:space="preserve">Become – or be already </w:t>
      </w:r>
      <w:r w:rsidR="00AF52CB">
        <w:rPr>
          <w:rFonts w:asciiTheme="minorHAnsi" w:hAnsiTheme="minorHAnsi" w:cstheme="minorHAnsi"/>
          <w:sz w:val="22"/>
          <w:szCs w:val="22"/>
        </w:rPr>
        <w:t>–</w:t>
      </w:r>
      <w:r w:rsidRPr="00334549">
        <w:rPr>
          <w:rFonts w:asciiTheme="minorHAnsi" w:hAnsiTheme="minorHAnsi" w:cstheme="minorHAnsi"/>
          <w:sz w:val="22"/>
          <w:szCs w:val="22"/>
        </w:rPr>
        <w:t xml:space="preserve"> well</w:t>
      </w:r>
      <w:r w:rsidR="00AF52CB">
        <w:rPr>
          <w:rFonts w:asciiTheme="minorHAnsi" w:hAnsiTheme="minorHAnsi" w:cstheme="minorHAnsi"/>
          <w:sz w:val="22"/>
          <w:szCs w:val="22"/>
        </w:rPr>
        <w:t>-</w:t>
      </w:r>
      <w:r w:rsidRPr="00334549">
        <w:rPr>
          <w:rFonts w:asciiTheme="minorHAnsi" w:hAnsiTheme="minorHAnsi" w:cstheme="minorHAnsi"/>
          <w:sz w:val="22"/>
          <w:szCs w:val="22"/>
        </w:rPr>
        <w:t>networked in the City of London</w:t>
      </w:r>
    </w:p>
    <w:p w14:paraId="282984B4" w14:textId="0AB5F94D" w:rsidR="005A54AB" w:rsidRPr="00334549" w:rsidRDefault="006A5D91" w:rsidP="005A54AB">
      <w:pPr>
        <w:pStyle w:val="ListParagraph"/>
        <w:numPr>
          <w:ilvl w:val="0"/>
          <w:numId w:val="44"/>
        </w:numPr>
        <w:spacing w:after="160" w:line="259" w:lineRule="auto"/>
        <w:contextualSpacing/>
        <w:rPr>
          <w:rFonts w:asciiTheme="minorHAnsi" w:hAnsiTheme="minorHAnsi" w:cstheme="minorHAnsi"/>
          <w:sz w:val="22"/>
          <w:szCs w:val="22"/>
        </w:rPr>
      </w:pPr>
      <w:r>
        <w:rPr>
          <w:rFonts w:asciiTheme="minorHAnsi" w:hAnsiTheme="minorHAnsi" w:cstheme="minorHAnsi"/>
          <w:sz w:val="22"/>
          <w:szCs w:val="22"/>
        </w:rPr>
        <w:t>Demonstrate c</w:t>
      </w:r>
      <w:r w:rsidR="005A54AB" w:rsidRPr="00334549">
        <w:rPr>
          <w:rFonts w:asciiTheme="minorHAnsi" w:hAnsiTheme="minorHAnsi" w:cstheme="minorHAnsi"/>
          <w:sz w:val="22"/>
          <w:szCs w:val="22"/>
        </w:rPr>
        <w:t>ommitment, energy, tact, diplomacy, and confidentiality.</w:t>
      </w:r>
    </w:p>
    <w:p w14:paraId="51B86C69" w14:textId="77777777" w:rsidR="00850126" w:rsidRPr="00334549" w:rsidRDefault="00850126" w:rsidP="00850126">
      <w:pPr>
        <w:pStyle w:val="ListParagraph"/>
        <w:widowControl w:val="0"/>
        <w:numPr>
          <w:ilvl w:val="0"/>
          <w:numId w:val="44"/>
        </w:numPr>
        <w:autoSpaceDE w:val="0"/>
        <w:autoSpaceDN w:val="0"/>
        <w:rPr>
          <w:rFonts w:asciiTheme="minorHAnsi" w:hAnsiTheme="minorHAnsi" w:cstheme="minorHAnsi"/>
          <w:sz w:val="22"/>
          <w:szCs w:val="22"/>
        </w:rPr>
      </w:pPr>
      <w:r w:rsidRPr="00334549">
        <w:rPr>
          <w:rFonts w:asciiTheme="minorHAnsi" w:hAnsiTheme="minorHAnsi" w:cstheme="minorHAnsi"/>
          <w:sz w:val="22"/>
          <w:szCs w:val="22"/>
        </w:rPr>
        <w:t>Be based within easy reach of the City of London</w:t>
      </w:r>
    </w:p>
    <w:p w14:paraId="7E986F74" w14:textId="77777777" w:rsidR="00793FBE" w:rsidRPr="004E2666" w:rsidRDefault="00793FBE" w:rsidP="00793FBE">
      <w:pPr>
        <w:rPr>
          <w:rFonts w:asciiTheme="minorHAnsi" w:hAnsiTheme="minorHAnsi" w:cstheme="minorHAnsi"/>
        </w:rPr>
      </w:pPr>
    </w:p>
    <w:p w14:paraId="28C4CE61" w14:textId="1B184392" w:rsidR="00CF2C3B" w:rsidRPr="00334549" w:rsidRDefault="00CF2C3B" w:rsidP="00AA7C40">
      <w:pPr>
        <w:widowControl w:val="0"/>
        <w:autoSpaceDE w:val="0"/>
        <w:spacing w:line="247" w:lineRule="auto"/>
        <w:rPr>
          <w:rFonts w:asciiTheme="minorHAnsi" w:hAnsiTheme="minorHAnsi" w:cstheme="minorHAnsi"/>
        </w:rPr>
      </w:pPr>
    </w:p>
    <w:p w14:paraId="161E15CD" w14:textId="77777777" w:rsidR="002A3802" w:rsidRPr="00334549" w:rsidRDefault="002A3802" w:rsidP="002A3802">
      <w:pPr>
        <w:widowControl w:val="0"/>
        <w:autoSpaceDE w:val="0"/>
        <w:autoSpaceDN w:val="0"/>
        <w:spacing w:line="240" w:lineRule="auto"/>
        <w:rPr>
          <w:rFonts w:asciiTheme="minorHAnsi" w:hAnsiTheme="minorHAnsi" w:cstheme="minorHAnsi"/>
          <w:szCs w:val="22"/>
        </w:rPr>
      </w:pPr>
      <w:r w:rsidRPr="00334549">
        <w:rPr>
          <w:rFonts w:asciiTheme="minorHAnsi" w:hAnsiTheme="minorHAnsi" w:cstheme="minorHAnsi"/>
          <w:b/>
          <w:color w:val="7030A0"/>
          <w:sz w:val="24"/>
          <w:szCs w:val="24"/>
        </w:rPr>
        <w:t>EMPLOYMENT TERMS &amp; CONDITIONS</w:t>
      </w:r>
    </w:p>
    <w:p w14:paraId="1B3710C6" w14:textId="77777777" w:rsidR="002A3802" w:rsidRPr="004E2666" w:rsidRDefault="002A3802" w:rsidP="002A3802">
      <w:pPr>
        <w:pStyle w:val="BodyA"/>
        <w:rPr>
          <w:rFonts w:asciiTheme="minorHAnsi" w:hAnsiTheme="minorHAnsi" w:cstheme="minorHAnsi"/>
          <w:lang w:val="en-GB"/>
        </w:rPr>
      </w:pPr>
    </w:p>
    <w:p w14:paraId="2A8B315B" w14:textId="14EC07A9" w:rsidR="002A3802" w:rsidRPr="004E2666" w:rsidRDefault="002A3802" w:rsidP="002A3802">
      <w:pPr>
        <w:pStyle w:val="BodyA"/>
        <w:ind w:left="2880" w:hanging="2880"/>
        <w:rPr>
          <w:rFonts w:asciiTheme="minorHAnsi" w:hAnsiTheme="minorHAnsi" w:cstheme="minorHAnsi"/>
          <w:color w:val="auto"/>
          <w:lang w:val="en-GB"/>
        </w:rPr>
      </w:pPr>
      <w:r w:rsidRPr="004E2666">
        <w:rPr>
          <w:rFonts w:asciiTheme="minorHAnsi" w:hAnsiTheme="minorHAnsi" w:cstheme="minorHAnsi"/>
          <w:b/>
          <w:bCs/>
          <w:color w:val="7030A0"/>
          <w:lang w:val="en-GB"/>
        </w:rPr>
        <w:t>Location:</w:t>
      </w:r>
      <w:r w:rsidRPr="004E2666">
        <w:rPr>
          <w:rFonts w:asciiTheme="minorHAnsi" w:hAnsiTheme="minorHAnsi" w:cstheme="minorHAnsi"/>
          <w:lang w:val="en-GB"/>
        </w:rPr>
        <w:tab/>
      </w:r>
      <w:r w:rsidR="00FA3FBD" w:rsidRPr="004E2666">
        <w:rPr>
          <w:rFonts w:asciiTheme="minorHAnsi" w:hAnsiTheme="minorHAnsi" w:cstheme="minorHAnsi"/>
          <w:color w:val="222222"/>
          <w:shd w:val="clear" w:color="auto" w:fill="FFFFFF"/>
          <w:lang w:val="en-GB"/>
        </w:rPr>
        <w:t>8 Little Trinity Lane</w:t>
      </w:r>
      <w:r w:rsidR="00FA3FBD" w:rsidRPr="004E2666">
        <w:rPr>
          <w:rFonts w:asciiTheme="minorHAnsi" w:hAnsiTheme="minorHAnsi" w:cstheme="minorHAnsi"/>
          <w:color w:val="222222"/>
          <w:lang w:val="en-GB"/>
        </w:rPr>
        <w:br/>
      </w:r>
      <w:r w:rsidR="00495940" w:rsidRPr="004E2666">
        <w:rPr>
          <w:rFonts w:asciiTheme="minorHAnsi" w:hAnsiTheme="minorHAnsi" w:cstheme="minorHAnsi"/>
          <w:color w:val="222222"/>
          <w:shd w:val="clear" w:color="auto" w:fill="FFFFFF"/>
          <w:lang w:val="en-GB"/>
        </w:rPr>
        <w:t xml:space="preserve">City of </w:t>
      </w:r>
      <w:r w:rsidR="00FA3FBD" w:rsidRPr="004E2666">
        <w:rPr>
          <w:rFonts w:asciiTheme="minorHAnsi" w:hAnsiTheme="minorHAnsi" w:cstheme="minorHAnsi"/>
          <w:color w:val="222222"/>
          <w:shd w:val="clear" w:color="auto" w:fill="FFFFFF"/>
          <w:lang w:val="en-GB"/>
        </w:rPr>
        <w:t>London</w:t>
      </w:r>
      <w:r w:rsidR="00FA3FBD" w:rsidRPr="004E2666">
        <w:rPr>
          <w:rFonts w:asciiTheme="minorHAnsi" w:hAnsiTheme="minorHAnsi" w:cstheme="minorHAnsi"/>
          <w:color w:val="222222"/>
          <w:lang w:val="en-GB"/>
        </w:rPr>
        <w:br/>
      </w:r>
      <w:r w:rsidR="00FA3FBD" w:rsidRPr="004E2666">
        <w:rPr>
          <w:rFonts w:asciiTheme="minorHAnsi" w:hAnsiTheme="minorHAnsi" w:cstheme="minorHAnsi"/>
          <w:color w:val="222222"/>
          <w:shd w:val="clear" w:color="auto" w:fill="FFFFFF"/>
          <w:lang w:val="en-GB"/>
        </w:rPr>
        <w:t>EC4V 2AN</w:t>
      </w:r>
    </w:p>
    <w:p w14:paraId="38F13717" w14:textId="77777777" w:rsidR="002A3802" w:rsidRPr="00334549" w:rsidRDefault="002A3802" w:rsidP="002A3802">
      <w:pPr>
        <w:ind w:left="2880" w:hanging="2880"/>
        <w:rPr>
          <w:rFonts w:asciiTheme="minorHAnsi" w:hAnsiTheme="minorHAnsi" w:cstheme="minorHAnsi"/>
          <w:szCs w:val="22"/>
          <w:u w:color="FF0000"/>
        </w:rPr>
      </w:pPr>
    </w:p>
    <w:p w14:paraId="18DB4EB1" w14:textId="0229B48D" w:rsidR="002A3802" w:rsidRPr="00334549" w:rsidRDefault="002A3802" w:rsidP="002A3802">
      <w:pPr>
        <w:ind w:left="2880" w:hanging="2880"/>
        <w:rPr>
          <w:rFonts w:asciiTheme="minorHAnsi" w:hAnsiTheme="minorHAnsi" w:cstheme="minorHAnsi"/>
          <w:szCs w:val="22"/>
          <w:u w:color="FF0000"/>
        </w:rPr>
      </w:pPr>
      <w:r w:rsidRPr="00334549">
        <w:rPr>
          <w:rFonts w:asciiTheme="minorHAnsi" w:hAnsiTheme="minorHAnsi" w:cstheme="minorHAnsi"/>
          <w:b/>
          <w:bCs/>
          <w:color w:val="7030A0"/>
          <w:szCs w:val="22"/>
          <w:u w:color="FF0000"/>
        </w:rPr>
        <w:t>Hours of work:</w:t>
      </w:r>
      <w:r w:rsidRPr="00334549">
        <w:rPr>
          <w:rFonts w:asciiTheme="minorHAnsi" w:hAnsiTheme="minorHAnsi" w:cstheme="minorHAnsi"/>
          <w:szCs w:val="22"/>
          <w:u w:color="FF0000"/>
        </w:rPr>
        <w:tab/>
      </w:r>
      <w:r w:rsidRPr="00334549">
        <w:rPr>
          <w:rFonts w:asciiTheme="minorHAnsi" w:hAnsiTheme="minorHAnsi" w:cstheme="minorHAnsi"/>
          <w:szCs w:val="22"/>
        </w:rPr>
        <w:t xml:space="preserve">The responsibilities outlined </w:t>
      </w:r>
      <w:r w:rsidR="006A5D91">
        <w:rPr>
          <w:rFonts w:asciiTheme="minorHAnsi" w:hAnsiTheme="minorHAnsi" w:cstheme="minorHAnsi"/>
          <w:szCs w:val="22"/>
        </w:rPr>
        <w:t>for the</w:t>
      </w:r>
      <w:r w:rsidRPr="00334549">
        <w:rPr>
          <w:rFonts w:asciiTheme="minorHAnsi" w:hAnsiTheme="minorHAnsi" w:cstheme="minorHAnsi"/>
          <w:szCs w:val="22"/>
        </w:rPr>
        <w:t xml:space="preserve"> Clerk of this membership organisation can be largely managed within a 5-day working week, but there is often a requirement to work late in the City when delivering evening Company functions and attending City events. </w:t>
      </w:r>
    </w:p>
    <w:p w14:paraId="30668DE8" w14:textId="77777777" w:rsidR="002A3802" w:rsidRPr="004E2666" w:rsidRDefault="002A3802" w:rsidP="002A3802">
      <w:pPr>
        <w:pStyle w:val="BodyA"/>
        <w:ind w:left="2880" w:hanging="2880"/>
        <w:rPr>
          <w:rFonts w:asciiTheme="minorHAnsi" w:hAnsiTheme="minorHAnsi" w:cstheme="minorHAnsi"/>
          <w:b/>
          <w:bCs/>
          <w:color w:val="7030A0"/>
          <w:u w:color="FF0000"/>
          <w:lang w:val="en-GB"/>
        </w:rPr>
      </w:pPr>
    </w:p>
    <w:p w14:paraId="695EBA32" w14:textId="150033D5" w:rsidR="002A3802" w:rsidRPr="003D1E1E" w:rsidRDefault="002A3802" w:rsidP="002A3802">
      <w:pPr>
        <w:pStyle w:val="BodyA"/>
        <w:ind w:left="2880" w:hanging="2880"/>
        <w:rPr>
          <w:rFonts w:asciiTheme="minorHAnsi" w:hAnsiTheme="minorHAnsi" w:cstheme="minorHAnsi"/>
          <w:u w:color="FF0000"/>
          <w:lang w:val="en-GB"/>
        </w:rPr>
      </w:pPr>
      <w:r w:rsidRPr="004E2666">
        <w:rPr>
          <w:rFonts w:asciiTheme="minorHAnsi" w:hAnsiTheme="minorHAnsi" w:cstheme="minorHAnsi"/>
          <w:b/>
          <w:bCs/>
          <w:color w:val="7030A0"/>
          <w:u w:color="FF0000"/>
          <w:lang w:val="en-GB"/>
        </w:rPr>
        <w:t>Remuneration:</w:t>
      </w:r>
      <w:r w:rsidRPr="004E2666">
        <w:rPr>
          <w:rFonts w:asciiTheme="minorHAnsi" w:hAnsiTheme="minorHAnsi" w:cstheme="minorHAnsi"/>
          <w:u w:color="FF0000"/>
          <w:lang w:val="en-GB"/>
        </w:rPr>
        <w:tab/>
      </w:r>
      <w:r w:rsidRPr="004E2666">
        <w:rPr>
          <w:rFonts w:asciiTheme="minorHAnsi" w:hAnsiTheme="minorHAnsi" w:cstheme="minorHAnsi"/>
          <w:color w:val="auto"/>
          <w:u w:color="FF0000"/>
          <w:lang w:val="en-GB"/>
        </w:rPr>
        <w:t xml:space="preserve">£75,000 </w:t>
      </w:r>
      <w:r w:rsidRPr="004E2666">
        <w:rPr>
          <w:rFonts w:asciiTheme="minorHAnsi" w:hAnsiTheme="minorHAnsi" w:cstheme="minorHAnsi"/>
          <w:u w:color="FF0000"/>
          <w:lang w:val="en-GB"/>
        </w:rPr>
        <w:t>per annum</w:t>
      </w:r>
      <w:r w:rsidR="00DA2A97" w:rsidRPr="004E2666">
        <w:rPr>
          <w:rFonts w:asciiTheme="minorHAnsi" w:hAnsiTheme="minorHAnsi" w:cstheme="minorHAnsi"/>
          <w:u w:color="FF0000"/>
          <w:lang w:val="en-GB"/>
        </w:rPr>
        <w:t xml:space="preserve"> full</w:t>
      </w:r>
      <w:r w:rsidR="006A5D91">
        <w:rPr>
          <w:rFonts w:asciiTheme="minorHAnsi" w:hAnsiTheme="minorHAnsi" w:cstheme="minorHAnsi"/>
          <w:u w:color="FF0000"/>
          <w:lang w:val="en-GB"/>
        </w:rPr>
        <w:t>-</w:t>
      </w:r>
      <w:r w:rsidR="00DA2A97" w:rsidRPr="003D1E1E">
        <w:rPr>
          <w:rFonts w:asciiTheme="minorHAnsi" w:hAnsiTheme="minorHAnsi" w:cstheme="minorHAnsi"/>
          <w:u w:color="FF0000"/>
          <w:lang w:val="en-GB"/>
        </w:rPr>
        <w:t xml:space="preserve">time </w:t>
      </w:r>
    </w:p>
    <w:p w14:paraId="721A03DA" w14:textId="77777777" w:rsidR="002A3802" w:rsidRPr="003D1E1E" w:rsidRDefault="002A3802" w:rsidP="002A3802">
      <w:pPr>
        <w:pStyle w:val="BodyA"/>
        <w:ind w:left="2880" w:hanging="2880"/>
        <w:rPr>
          <w:rFonts w:asciiTheme="minorHAnsi" w:eastAsia="Times New Roman" w:hAnsiTheme="minorHAnsi" w:cstheme="minorHAnsi"/>
          <w:b/>
          <w:bCs/>
          <w:color w:val="7030A0"/>
          <w:u w:color="FF0000"/>
          <w:lang w:val="en-GB"/>
        </w:rPr>
      </w:pPr>
    </w:p>
    <w:p w14:paraId="6B12AD6A" w14:textId="77777777" w:rsidR="002A3802" w:rsidRPr="00334549" w:rsidRDefault="002A3802" w:rsidP="002A3802">
      <w:pPr>
        <w:ind w:left="2880" w:hanging="2880"/>
        <w:rPr>
          <w:rFonts w:asciiTheme="minorHAnsi" w:hAnsiTheme="minorHAnsi" w:cstheme="minorHAnsi"/>
        </w:rPr>
      </w:pPr>
      <w:r w:rsidRPr="00334549">
        <w:rPr>
          <w:rFonts w:asciiTheme="minorHAnsi" w:hAnsiTheme="minorHAnsi" w:cstheme="minorHAnsi"/>
          <w:b/>
          <w:bCs/>
          <w:color w:val="7030A0"/>
          <w:u w:color="FF0000"/>
        </w:rPr>
        <w:t>Benefits:</w:t>
      </w:r>
      <w:r w:rsidRPr="00334549">
        <w:rPr>
          <w:rFonts w:asciiTheme="minorHAnsi" w:hAnsiTheme="minorHAnsi" w:cstheme="minorHAnsi"/>
          <w:b/>
          <w:bCs/>
          <w:color w:val="7030A0"/>
          <w:u w:color="FF0000"/>
        </w:rPr>
        <w:tab/>
      </w:r>
      <w:r w:rsidRPr="00334549">
        <w:rPr>
          <w:rFonts w:asciiTheme="minorHAnsi" w:hAnsiTheme="minorHAnsi" w:cstheme="minorHAnsi"/>
        </w:rPr>
        <w:t>A pension scheme is available plus other benefits to be discussed on appointment.</w:t>
      </w:r>
    </w:p>
    <w:p w14:paraId="4693B903" w14:textId="77777777" w:rsidR="002A3802" w:rsidRPr="004E2666" w:rsidRDefault="002A3802" w:rsidP="002A3802">
      <w:pPr>
        <w:pStyle w:val="BodyA"/>
        <w:rPr>
          <w:rFonts w:asciiTheme="minorHAnsi" w:eastAsia="Times New Roman" w:hAnsiTheme="minorHAnsi" w:cstheme="minorHAnsi"/>
          <w:u w:color="FF0000"/>
          <w:lang w:val="en-GB"/>
        </w:rPr>
      </w:pPr>
    </w:p>
    <w:p w14:paraId="2C2D8B85" w14:textId="77777777" w:rsidR="002A3802" w:rsidRPr="004E2666" w:rsidRDefault="002A3802" w:rsidP="002A3802">
      <w:pPr>
        <w:pStyle w:val="BodyA"/>
        <w:ind w:left="2880" w:hanging="2880"/>
        <w:rPr>
          <w:rFonts w:asciiTheme="minorHAnsi" w:hAnsiTheme="minorHAnsi" w:cstheme="minorHAnsi"/>
          <w:u w:color="FF0000"/>
          <w:lang w:val="en-GB"/>
        </w:rPr>
      </w:pPr>
      <w:r w:rsidRPr="004E2666">
        <w:rPr>
          <w:rFonts w:asciiTheme="minorHAnsi" w:hAnsiTheme="minorHAnsi" w:cstheme="minorHAnsi"/>
          <w:b/>
          <w:bCs/>
          <w:color w:val="7030A0"/>
          <w:u w:color="FF0000"/>
          <w:lang w:val="en-GB"/>
        </w:rPr>
        <w:t>Holiday:</w:t>
      </w:r>
      <w:r w:rsidRPr="004E2666">
        <w:rPr>
          <w:rFonts w:asciiTheme="minorHAnsi" w:hAnsiTheme="minorHAnsi" w:cstheme="minorHAnsi"/>
          <w:u w:color="FF0000"/>
          <w:lang w:val="en-GB"/>
        </w:rPr>
        <w:tab/>
        <w:t>25 days of paid holiday plus bank holidays per annum. Dates to be arranged annually with the Master’s approval.</w:t>
      </w:r>
    </w:p>
    <w:p w14:paraId="6A4E4894" w14:textId="6B9D10F3" w:rsidR="002A3802" w:rsidRPr="00334549" w:rsidRDefault="002A3802" w:rsidP="002A3802">
      <w:pPr>
        <w:pStyle w:val="pf0"/>
        <w:ind w:left="2880" w:hanging="2880"/>
        <w:rPr>
          <w:rFonts w:asciiTheme="minorHAnsi" w:hAnsiTheme="minorHAnsi" w:cstheme="minorHAnsi"/>
          <w:sz w:val="20"/>
          <w:szCs w:val="20"/>
        </w:rPr>
      </w:pPr>
      <w:r w:rsidRPr="00334549">
        <w:rPr>
          <w:rFonts w:asciiTheme="minorHAnsi" w:hAnsiTheme="minorHAnsi" w:cstheme="minorHAnsi"/>
          <w:b/>
          <w:bCs/>
          <w:color w:val="7030A0"/>
          <w:sz w:val="22"/>
          <w:szCs w:val="22"/>
          <w:u w:color="FF0000"/>
        </w:rPr>
        <w:t>Probation Period:</w:t>
      </w:r>
      <w:r w:rsidRPr="00334549">
        <w:rPr>
          <w:rFonts w:asciiTheme="minorHAnsi" w:hAnsiTheme="minorHAnsi" w:cstheme="minorHAnsi"/>
          <w:u w:color="FF0000"/>
        </w:rPr>
        <w:tab/>
      </w:r>
      <w:r w:rsidRPr="00334549">
        <w:rPr>
          <w:rFonts w:asciiTheme="minorHAnsi" w:hAnsiTheme="minorHAnsi" w:cstheme="minorHAnsi"/>
          <w:sz w:val="22"/>
          <w:szCs w:val="22"/>
          <w:u w:color="FF0000"/>
        </w:rPr>
        <w:t>T</w:t>
      </w:r>
      <w:r w:rsidRPr="00334549">
        <w:rPr>
          <w:rStyle w:val="cf01"/>
          <w:rFonts w:asciiTheme="minorHAnsi" w:hAnsiTheme="minorHAnsi" w:cstheme="minorHAnsi"/>
          <w:sz w:val="22"/>
          <w:szCs w:val="22"/>
        </w:rPr>
        <w:t xml:space="preserve">here will be a probation period of six months. During this time either party may give one month’s notice. After the satisfactory completion of the six months the position </w:t>
      </w:r>
      <w:r w:rsidRPr="00334549">
        <w:rPr>
          <w:rFonts w:asciiTheme="minorHAnsi" w:hAnsiTheme="minorHAnsi" w:cstheme="minorHAnsi"/>
          <w:sz w:val="22"/>
          <w:szCs w:val="22"/>
          <w:u w:color="FF0000"/>
        </w:rPr>
        <w:t xml:space="preserve">will become permanent. Thereafter the notice period will be </w:t>
      </w:r>
      <w:r w:rsidR="008E017D" w:rsidRPr="00334549">
        <w:rPr>
          <w:rFonts w:asciiTheme="minorHAnsi" w:hAnsiTheme="minorHAnsi" w:cstheme="minorHAnsi"/>
          <w:sz w:val="22"/>
          <w:szCs w:val="22"/>
          <w:u w:color="FF0000"/>
        </w:rPr>
        <w:t>three</w:t>
      </w:r>
      <w:r w:rsidRPr="00334549">
        <w:rPr>
          <w:rFonts w:asciiTheme="minorHAnsi" w:hAnsiTheme="minorHAnsi" w:cstheme="minorHAnsi"/>
          <w:sz w:val="22"/>
          <w:szCs w:val="22"/>
          <w:u w:color="FF0000"/>
        </w:rPr>
        <w:t xml:space="preserve"> months. </w:t>
      </w:r>
    </w:p>
    <w:p w14:paraId="584338BF" w14:textId="77777777" w:rsidR="002A3802" w:rsidRPr="00334549" w:rsidRDefault="002A3802" w:rsidP="002A3802">
      <w:pPr>
        <w:rPr>
          <w:rFonts w:asciiTheme="minorHAnsi" w:hAnsiTheme="minorHAnsi" w:cstheme="minorHAnsi"/>
          <w:b/>
          <w:bCs/>
        </w:rPr>
      </w:pPr>
      <w:r w:rsidRPr="00334549">
        <w:rPr>
          <w:rFonts w:asciiTheme="minorHAnsi" w:hAnsiTheme="minorHAnsi" w:cstheme="minorHAnsi"/>
          <w:b/>
          <w:bCs/>
        </w:rPr>
        <w:lastRenderedPageBreak/>
        <w:t xml:space="preserve">Full details and terms and conditions of employment will be issued when an offer of employment is made. </w:t>
      </w:r>
    </w:p>
    <w:p w14:paraId="71876510" w14:textId="77777777" w:rsidR="00AA6BEC" w:rsidRPr="00334549" w:rsidRDefault="00AA6BEC" w:rsidP="007612EC">
      <w:pPr>
        <w:tabs>
          <w:tab w:val="center" w:pos="4513"/>
          <w:tab w:val="left" w:pos="5835"/>
        </w:tabs>
        <w:rPr>
          <w:rFonts w:asciiTheme="minorHAnsi" w:hAnsiTheme="minorHAnsi" w:cstheme="minorHAnsi"/>
          <w:b/>
          <w:bCs/>
          <w:color w:val="7030A0"/>
          <w:sz w:val="28"/>
          <w:szCs w:val="28"/>
        </w:rPr>
      </w:pPr>
    </w:p>
    <w:p w14:paraId="294E4310" w14:textId="77777777" w:rsidR="00442822" w:rsidRPr="000B2F08" w:rsidRDefault="00442822" w:rsidP="00A15DE4">
      <w:pPr>
        <w:pBdr>
          <w:top w:val="nil"/>
          <w:left w:val="nil"/>
          <w:bottom w:val="nil"/>
          <w:right w:val="nil"/>
          <w:between w:val="nil"/>
          <w:bar w:val="nil"/>
        </w:pBdr>
        <w:spacing w:line="240" w:lineRule="auto"/>
        <w:rPr>
          <w:rFonts w:asciiTheme="minorHAnsi" w:eastAsia="Arial Unicode MS" w:hAnsiTheme="minorHAnsi" w:cstheme="minorHAnsi"/>
          <w:b/>
          <w:color w:val="7030A0"/>
          <w:sz w:val="28"/>
          <w:szCs w:val="28"/>
          <w:u w:color="000000"/>
          <w:bdr w:val="nil"/>
          <w:lang w:eastAsia="en-GB"/>
        </w:rPr>
      </w:pPr>
    </w:p>
    <w:p w14:paraId="61672AB7" w14:textId="77777777" w:rsidR="00442822" w:rsidRPr="000B2F08" w:rsidRDefault="00442822" w:rsidP="00A15DE4">
      <w:pPr>
        <w:pBdr>
          <w:top w:val="nil"/>
          <w:left w:val="nil"/>
          <w:bottom w:val="nil"/>
          <w:right w:val="nil"/>
          <w:between w:val="nil"/>
          <w:bar w:val="nil"/>
        </w:pBdr>
        <w:spacing w:line="240" w:lineRule="auto"/>
        <w:rPr>
          <w:rFonts w:asciiTheme="minorHAnsi" w:eastAsia="Arial Unicode MS" w:hAnsiTheme="minorHAnsi" w:cstheme="minorHAnsi"/>
          <w:b/>
          <w:color w:val="7030A0"/>
          <w:sz w:val="28"/>
          <w:szCs w:val="28"/>
          <w:u w:color="000000"/>
          <w:bdr w:val="nil"/>
          <w:lang w:eastAsia="en-GB"/>
        </w:rPr>
      </w:pPr>
    </w:p>
    <w:p w14:paraId="6FF7C2BD" w14:textId="77777777" w:rsidR="00442822" w:rsidRPr="000B2F08" w:rsidRDefault="00442822" w:rsidP="00A15DE4">
      <w:pPr>
        <w:pBdr>
          <w:top w:val="nil"/>
          <w:left w:val="nil"/>
          <w:bottom w:val="nil"/>
          <w:right w:val="nil"/>
          <w:between w:val="nil"/>
          <w:bar w:val="nil"/>
        </w:pBdr>
        <w:spacing w:line="240" w:lineRule="auto"/>
        <w:rPr>
          <w:rFonts w:asciiTheme="minorHAnsi" w:eastAsia="Arial Unicode MS" w:hAnsiTheme="minorHAnsi" w:cstheme="minorHAnsi"/>
          <w:b/>
          <w:color w:val="7030A0"/>
          <w:sz w:val="28"/>
          <w:szCs w:val="28"/>
          <w:u w:color="000000"/>
          <w:bdr w:val="nil"/>
          <w:lang w:eastAsia="en-GB"/>
        </w:rPr>
      </w:pPr>
    </w:p>
    <w:p w14:paraId="2C0738A7" w14:textId="77777777" w:rsidR="00442822" w:rsidRPr="000B2F08" w:rsidRDefault="00442822" w:rsidP="00A15DE4">
      <w:pPr>
        <w:pBdr>
          <w:top w:val="nil"/>
          <w:left w:val="nil"/>
          <w:bottom w:val="nil"/>
          <w:right w:val="nil"/>
          <w:between w:val="nil"/>
          <w:bar w:val="nil"/>
        </w:pBdr>
        <w:spacing w:line="240" w:lineRule="auto"/>
        <w:rPr>
          <w:rFonts w:asciiTheme="minorHAnsi" w:eastAsia="Arial Unicode MS" w:hAnsiTheme="minorHAnsi" w:cstheme="minorHAnsi"/>
          <w:b/>
          <w:color w:val="7030A0"/>
          <w:sz w:val="28"/>
          <w:szCs w:val="28"/>
          <w:u w:color="000000"/>
          <w:bdr w:val="nil"/>
          <w:lang w:eastAsia="en-GB"/>
        </w:rPr>
      </w:pPr>
    </w:p>
    <w:p w14:paraId="738B2F10" w14:textId="0EF6C599" w:rsidR="00A15DE4" w:rsidRPr="000B2F08" w:rsidRDefault="00A15DE4" w:rsidP="00A15DE4">
      <w:pPr>
        <w:pBdr>
          <w:top w:val="nil"/>
          <w:left w:val="nil"/>
          <w:bottom w:val="nil"/>
          <w:right w:val="nil"/>
          <w:between w:val="nil"/>
          <w:bar w:val="nil"/>
        </w:pBdr>
        <w:spacing w:line="240" w:lineRule="auto"/>
        <w:rPr>
          <w:rFonts w:asciiTheme="minorHAnsi" w:eastAsia="Arial Unicode MS" w:hAnsiTheme="minorHAnsi" w:cstheme="minorHAnsi"/>
          <w:b/>
          <w:color w:val="7030A0"/>
          <w:sz w:val="28"/>
          <w:szCs w:val="28"/>
          <w:u w:color="000000"/>
          <w:bdr w:val="nil"/>
          <w:lang w:eastAsia="en-GB"/>
        </w:rPr>
      </w:pPr>
      <w:r w:rsidRPr="000B2F08">
        <w:rPr>
          <w:rFonts w:asciiTheme="minorHAnsi" w:eastAsia="Arial Unicode MS" w:hAnsiTheme="minorHAnsi" w:cstheme="minorHAnsi"/>
          <w:b/>
          <w:color w:val="7030A0"/>
          <w:sz w:val="28"/>
          <w:szCs w:val="28"/>
          <w:u w:color="000000"/>
          <w:bdr w:val="nil"/>
          <w:lang w:eastAsia="en-GB"/>
        </w:rPr>
        <w:t>HOW TO APPLY</w:t>
      </w:r>
    </w:p>
    <w:p w14:paraId="3D9969E1" w14:textId="77777777" w:rsidR="00A15DE4" w:rsidRPr="00334549" w:rsidRDefault="00A15DE4" w:rsidP="00A15DE4">
      <w:pPr>
        <w:autoSpaceDE w:val="0"/>
        <w:autoSpaceDN w:val="0"/>
        <w:adjustRightInd w:val="0"/>
        <w:spacing w:line="240" w:lineRule="auto"/>
        <w:rPr>
          <w:rFonts w:asciiTheme="minorHAnsi" w:eastAsia="Calibri" w:hAnsiTheme="minorHAnsi" w:cstheme="minorHAnsi"/>
          <w:szCs w:val="22"/>
        </w:rPr>
      </w:pPr>
    </w:p>
    <w:p w14:paraId="417FBA53" w14:textId="77777777" w:rsidR="00A15DE4" w:rsidRPr="00334549" w:rsidRDefault="00A15DE4" w:rsidP="00A15DE4">
      <w:pPr>
        <w:rPr>
          <w:rFonts w:asciiTheme="minorHAnsi" w:hAnsiTheme="minorHAnsi" w:cstheme="minorHAnsi"/>
          <w:szCs w:val="22"/>
        </w:rPr>
      </w:pPr>
      <w:r w:rsidRPr="00334549">
        <w:rPr>
          <w:rFonts w:asciiTheme="minorHAnsi" w:hAnsiTheme="minorHAnsi" w:cstheme="minorHAnsi"/>
          <w:szCs w:val="22"/>
        </w:rPr>
        <w:t>Please download further details of the position from our website:</w:t>
      </w:r>
    </w:p>
    <w:p w14:paraId="5C1BD6F8" w14:textId="77777777" w:rsidR="00A15DE4" w:rsidRPr="00334549" w:rsidRDefault="00A15DE4" w:rsidP="00A15DE4">
      <w:pPr>
        <w:ind w:left="1440" w:firstLine="720"/>
        <w:rPr>
          <w:rFonts w:asciiTheme="minorHAnsi" w:hAnsiTheme="minorHAnsi" w:cstheme="minorHAnsi"/>
          <w:color w:val="7030A0"/>
          <w:szCs w:val="22"/>
        </w:rPr>
      </w:pPr>
      <w:hyperlink r:id="rId15" w:history="1">
        <w:r w:rsidRPr="00334549">
          <w:rPr>
            <w:rFonts w:asciiTheme="minorHAnsi" w:hAnsiTheme="minorHAnsi" w:cstheme="minorHAnsi"/>
            <w:b/>
            <w:bCs/>
            <w:color w:val="7030A0"/>
            <w:szCs w:val="22"/>
            <w:u w:val="single"/>
          </w:rPr>
          <w:t>www.maryleboneexecutivesearch.com/jobs</w:t>
        </w:r>
      </w:hyperlink>
    </w:p>
    <w:p w14:paraId="3312D99C" w14:textId="77777777" w:rsidR="00A15DE4" w:rsidRPr="00334549" w:rsidRDefault="00A15DE4" w:rsidP="00A15DE4">
      <w:pPr>
        <w:widowControl w:val="0"/>
        <w:spacing w:line="252" w:lineRule="auto"/>
        <w:rPr>
          <w:rFonts w:asciiTheme="minorHAnsi" w:hAnsiTheme="minorHAnsi" w:cstheme="minorHAnsi"/>
          <w:color w:val="7030A0"/>
        </w:rPr>
      </w:pPr>
      <w:r w:rsidRPr="00334549">
        <w:rPr>
          <w:rFonts w:asciiTheme="minorHAnsi" w:hAnsiTheme="minorHAnsi" w:cstheme="minorHAnsi"/>
          <w:b/>
          <w:bCs/>
          <w:color w:val="7030A0"/>
          <w:szCs w:val="22"/>
        </w:rPr>
        <w:t xml:space="preserve">For an informal confidential discussion call Richard Evans on 07958 984161  </w:t>
      </w:r>
      <w:r w:rsidRPr="00334549">
        <w:rPr>
          <w:rFonts w:asciiTheme="minorHAnsi" w:hAnsiTheme="minorHAnsi" w:cstheme="minorHAnsi"/>
          <w:b/>
          <w:bCs/>
          <w:color w:val="7030A0"/>
        </w:rPr>
        <w:t xml:space="preserve">or 020 3126 4858 </w:t>
      </w:r>
    </w:p>
    <w:p w14:paraId="753316A0" w14:textId="77777777" w:rsidR="00A15DE4" w:rsidRPr="00334549" w:rsidRDefault="00A15DE4" w:rsidP="00A15DE4">
      <w:pPr>
        <w:rPr>
          <w:rFonts w:asciiTheme="minorHAnsi" w:hAnsiTheme="minorHAnsi" w:cstheme="minorHAnsi"/>
          <w:b/>
          <w:bCs/>
          <w:color w:val="7030A0"/>
        </w:rPr>
      </w:pPr>
    </w:p>
    <w:p w14:paraId="43F7F9FA" w14:textId="77777777" w:rsidR="00A15DE4" w:rsidRPr="00334549" w:rsidRDefault="00A15DE4" w:rsidP="00A15DE4">
      <w:pPr>
        <w:rPr>
          <w:rFonts w:asciiTheme="minorHAnsi" w:hAnsiTheme="minorHAnsi" w:cstheme="minorHAnsi"/>
          <w:b/>
          <w:bCs/>
          <w:color w:val="7030A0"/>
          <w:szCs w:val="22"/>
        </w:rPr>
      </w:pPr>
    </w:p>
    <w:p w14:paraId="1B3DBD6B" w14:textId="77777777" w:rsidR="00A15DE4" w:rsidRPr="00334549" w:rsidRDefault="00A15DE4" w:rsidP="00A15DE4">
      <w:pPr>
        <w:rPr>
          <w:rFonts w:asciiTheme="minorHAnsi" w:hAnsiTheme="minorHAnsi" w:cstheme="minorHAnsi"/>
          <w:szCs w:val="22"/>
        </w:rPr>
      </w:pPr>
      <w:r w:rsidRPr="00334549">
        <w:rPr>
          <w:rFonts w:asciiTheme="minorHAnsi" w:hAnsiTheme="minorHAnsi" w:cstheme="minorHAnsi"/>
          <w:szCs w:val="22"/>
        </w:rPr>
        <w:t xml:space="preserve">Apply online with a full Curriculum Vitae detailing your skills and experience together with a two page Covering Letter clearly outlining your motivation to undertake the role and how you meet the competencies required for the position as stated in the Person Specification. </w:t>
      </w:r>
    </w:p>
    <w:p w14:paraId="2A98844B" w14:textId="77777777" w:rsidR="00A15DE4" w:rsidRPr="00334549" w:rsidRDefault="00A15DE4" w:rsidP="00A15DE4">
      <w:pPr>
        <w:rPr>
          <w:rFonts w:asciiTheme="minorHAnsi" w:hAnsiTheme="minorHAnsi" w:cstheme="minorHAnsi"/>
          <w:b/>
          <w:szCs w:val="22"/>
        </w:rPr>
      </w:pPr>
    </w:p>
    <w:p w14:paraId="38180398" w14:textId="43D1251C" w:rsidR="00A15DE4" w:rsidRPr="00334549" w:rsidRDefault="00A15DE4" w:rsidP="00A15DE4">
      <w:pPr>
        <w:rPr>
          <w:rFonts w:asciiTheme="minorHAnsi" w:hAnsiTheme="minorHAnsi" w:cstheme="minorHAnsi"/>
          <w:b/>
          <w:bCs/>
          <w:szCs w:val="22"/>
        </w:rPr>
      </w:pPr>
      <w:r w:rsidRPr="00334549">
        <w:rPr>
          <w:rFonts w:asciiTheme="minorHAnsi" w:hAnsiTheme="minorHAnsi" w:cstheme="minorHAnsi"/>
          <w:b/>
          <w:szCs w:val="22"/>
        </w:rPr>
        <w:t xml:space="preserve">Closing date for applications: </w:t>
      </w:r>
      <w:r w:rsidRPr="00334549">
        <w:rPr>
          <w:rFonts w:asciiTheme="minorHAnsi" w:hAnsiTheme="minorHAnsi" w:cstheme="minorHAnsi"/>
          <w:szCs w:val="22"/>
        </w:rPr>
        <w:tab/>
      </w:r>
      <w:r w:rsidRPr="00334549">
        <w:rPr>
          <w:rFonts w:asciiTheme="minorHAnsi" w:hAnsiTheme="minorHAnsi" w:cstheme="minorHAnsi"/>
          <w:szCs w:val="22"/>
        </w:rPr>
        <w:tab/>
        <w:t xml:space="preserve"> </w:t>
      </w:r>
      <w:r w:rsidRPr="00334549">
        <w:rPr>
          <w:rFonts w:asciiTheme="minorHAnsi" w:hAnsiTheme="minorHAnsi" w:cstheme="minorHAnsi"/>
          <w:szCs w:val="22"/>
        </w:rPr>
        <w:tab/>
      </w:r>
      <w:r w:rsidRPr="00334549">
        <w:rPr>
          <w:rFonts w:asciiTheme="minorHAnsi" w:hAnsiTheme="minorHAnsi" w:cstheme="minorHAnsi"/>
          <w:b/>
          <w:bCs/>
          <w:szCs w:val="22"/>
        </w:rPr>
        <w:t xml:space="preserve"> </w:t>
      </w:r>
      <w:r w:rsidRPr="00334549">
        <w:rPr>
          <w:rFonts w:asciiTheme="minorHAnsi" w:hAnsiTheme="minorHAnsi" w:cstheme="minorHAnsi"/>
          <w:b/>
          <w:bCs/>
          <w:szCs w:val="22"/>
        </w:rPr>
        <w:tab/>
        <w:t xml:space="preserve"> </w:t>
      </w:r>
      <w:r w:rsidR="003D1E1E">
        <w:rPr>
          <w:rFonts w:asciiTheme="minorHAnsi" w:hAnsiTheme="minorHAnsi" w:cstheme="minorHAnsi"/>
          <w:b/>
          <w:bCs/>
          <w:szCs w:val="22"/>
        </w:rPr>
        <w:t>10</w:t>
      </w:r>
      <w:r w:rsidRPr="00334549">
        <w:rPr>
          <w:rFonts w:asciiTheme="minorHAnsi" w:hAnsiTheme="minorHAnsi" w:cstheme="minorHAnsi"/>
          <w:b/>
          <w:bCs/>
          <w:szCs w:val="22"/>
        </w:rPr>
        <w:t xml:space="preserve"> May 20</w:t>
      </w:r>
      <w:r w:rsidRPr="00334549">
        <w:rPr>
          <w:rFonts w:asciiTheme="minorHAnsi" w:hAnsiTheme="minorHAnsi" w:cstheme="minorHAnsi"/>
          <w:b/>
          <w:bCs/>
        </w:rPr>
        <w:t>26</w:t>
      </w:r>
    </w:p>
    <w:p w14:paraId="0C4EA99A" w14:textId="12AC9483" w:rsidR="00A15DE4" w:rsidRPr="00334549" w:rsidRDefault="00A15DE4" w:rsidP="00A15DE4">
      <w:pPr>
        <w:widowControl w:val="0"/>
        <w:autoSpaceDE w:val="0"/>
        <w:autoSpaceDN w:val="0"/>
        <w:adjustRightInd w:val="0"/>
        <w:spacing w:line="254" w:lineRule="auto"/>
        <w:rPr>
          <w:rFonts w:asciiTheme="minorHAnsi" w:hAnsiTheme="minorHAnsi" w:cstheme="minorHAnsi"/>
          <w:b/>
          <w:bCs/>
        </w:rPr>
      </w:pPr>
      <w:r w:rsidRPr="00334549">
        <w:rPr>
          <w:rFonts w:asciiTheme="minorHAnsi" w:hAnsiTheme="minorHAnsi" w:cstheme="minorHAnsi"/>
          <w:b/>
          <w:bCs/>
          <w:szCs w:val="22"/>
        </w:rPr>
        <w:t xml:space="preserve">Long List interviews : </w:t>
      </w:r>
      <w:r w:rsidRPr="00334549">
        <w:rPr>
          <w:rFonts w:asciiTheme="minorHAnsi" w:hAnsiTheme="minorHAnsi" w:cstheme="minorHAnsi"/>
          <w:b/>
          <w:bCs/>
          <w:szCs w:val="22"/>
        </w:rPr>
        <w:tab/>
      </w:r>
      <w:r w:rsidRPr="00334549">
        <w:rPr>
          <w:rFonts w:asciiTheme="minorHAnsi" w:hAnsiTheme="minorHAnsi" w:cstheme="minorHAnsi"/>
          <w:b/>
          <w:bCs/>
          <w:szCs w:val="22"/>
        </w:rPr>
        <w:tab/>
      </w:r>
      <w:r w:rsidRPr="00334549">
        <w:rPr>
          <w:rFonts w:asciiTheme="minorHAnsi" w:hAnsiTheme="minorHAnsi" w:cstheme="minorHAnsi"/>
          <w:b/>
          <w:bCs/>
          <w:szCs w:val="22"/>
        </w:rPr>
        <w:tab/>
        <w:t xml:space="preserve"> </w:t>
      </w:r>
      <w:r w:rsidRPr="00334549">
        <w:rPr>
          <w:rFonts w:asciiTheme="minorHAnsi" w:hAnsiTheme="minorHAnsi" w:cstheme="minorHAnsi"/>
          <w:b/>
          <w:bCs/>
          <w:szCs w:val="22"/>
        </w:rPr>
        <w:tab/>
        <w:t xml:space="preserve"> </w:t>
      </w:r>
      <w:r w:rsidR="000F71E4" w:rsidRPr="00334549">
        <w:rPr>
          <w:rFonts w:asciiTheme="minorHAnsi" w:hAnsiTheme="minorHAnsi" w:cstheme="minorHAnsi"/>
          <w:b/>
          <w:bCs/>
          <w:szCs w:val="22"/>
        </w:rPr>
        <w:t xml:space="preserve">              </w:t>
      </w:r>
      <w:r w:rsidRPr="00334549">
        <w:rPr>
          <w:rFonts w:asciiTheme="minorHAnsi" w:hAnsiTheme="minorHAnsi" w:cstheme="minorHAnsi"/>
          <w:b/>
          <w:bCs/>
          <w:szCs w:val="22"/>
        </w:rPr>
        <w:t xml:space="preserve">13 May – 3 June </w:t>
      </w:r>
      <w:r w:rsidRPr="00334549">
        <w:rPr>
          <w:rFonts w:asciiTheme="minorHAnsi" w:hAnsiTheme="minorHAnsi" w:cstheme="minorHAnsi"/>
          <w:b/>
          <w:bCs/>
        </w:rPr>
        <w:t>2026</w:t>
      </w:r>
    </w:p>
    <w:p w14:paraId="40CD2215" w14:textId="719EBC01" w:rsidR="00A15DE4" w:rsidRPr="00334549" w:rsidRDefault="00A15DE4" w:rsidP="00A15DE4">
      <w:pPr>
        <w:widowControl w:val="0"/>
        <w:autoSpaceDE w:val="0"/>
        <w:autoSpaceDN w:val="0"/>
        <w:adjustRightInd w:val="0"/>
        <w:spacing w:line="254" w:lineRule="auto"/>
        <w:rPr>
          <w:rFonts w:asciiTheme="minorHAnsi" w:hAnsiTheme="minorHAnsi" w:cstheme="minorHAnsi"/>
          <w:b/>
          <w:szCs w:val="22"/>
        </w:rPr>
      </w:pPr>
      <w:r w:rsidRPr="00334549">
        <w:rPr>
          <w:rFonts w:asciiTheme="minorHAnsi" w:hAnsiTheme="minorHAnsi" w:cstheme="minorHAnsi"/>
          <w:b/>
          <w:szCs w:val="22"/>
        </w:rPr>
        <w:t>Final Panel Interviews</w:t>
      </w:r>
      <w:r w:rsidRPr="00334549">
        <w:rPr>
          <w:rFonts w:asciiTheme="minorHAnsi" w:eastAsia="Calibri" w:hAnsiTheme="minorHAnsi" w:cstheme="minorHAnsi"/>
          <w:b/>
          <w:szCs w:val="22"/>
        </w:rPr>
        <w:t xml:space="preserve">:                               </w:t>
      </w:r>
      <w:r w:rsidRPr="00334549">
        <w:rPr>
          <w:rFonts w:asciiTheme="minorHAnsi" w:eastAsia="Calibri" w:hAnsiTheme="minorHAnsi" w:cstheme="minorHAnsi"/>
          <w:b/>
          <w:szCs w:val="22"/>
        </w:rPr>
        <w:tab/>
      </w:r>
      <w:r w:rsidRPr="00334549">
        <w:rPr>
          <w:rFonts w:asciiTheme="minorHAnsi" w:eastAsia="Calibri" w:hAnsiTheme="minorHAnsi" w:cstheme="minorHAnsi"/>
          <w:b/>
          <w:szCs w:val="22"/>
        </w:rPr>
        <w:tab/>
      </w:r>
      <w:r w:rsidRPr="00334549">
        <w:rPr>
          <w:rFonts w:asciiTheme="minorHAnsi" w:eastAsia="Calibri" w:hAnsiTheme="minorHAnsi" w:cstheme="minorHAnsi"/>
          <w:b/>
        </w:rPr>
        <w:t xml:space="preserve"> </w:t>
      </w:r>
      <w:r w:rsidR="00370993" w:rsidRPr="00334549">
        <w:rPr>
          <w:rFonts w:asciiTheme="minorHAnsi" w:eastAsia="Calibri" w:hAnsiTheme="minorHAnsi" w:cstheme="minorHAnsi"/>
          <w:b/>
        </w:rPr>
        <w:t>23</w:t>
      </w:r>
      <w:r w:rsidRPr="00334549">
        <w:rPr>
          <w:rFonts w:asciiTheme="minorHAnsi" w:eastAsia="Calibri" w:hAnsiTheme="minorHAnsi" w:cstheme="minorHAnsi"/>
          <w:b/>
        </w:rPr>
        <w:t xml:space="preserve"> June </w:t>
      </w:r>
      <w:r w:rsidRPr="00334549">
        <w:rPr>
          <w:rFonts w:asciiTheme="minorHAnsi" w:hAnsiTheme="minorHAnsi" w:cstheme="minorHAnsi"/>
          <w:b/>
          <w:szCs w:val="22"/>
        </w:rPr>
        <w:t>20</w:t>
      </w:r>
      <w:r w:rsidRPr="00334549">
        <w:rPr>
          <w:rFonts w:asciiTheme="minorHAnsi" w:hAnsiTheme="minorHAnsi" w:cstheme="minorHAnsi"/>
          <w:b/>
        </w:rPr>
        <w:t>26</w:t>
      </w:r>
    </w:p>
    <w:p w14:paraId="18A14EC2" w14:textId="77777777" w:rsidR="00A15DE4" w:rsidRPr="00334549" w:rsidRDefault="00A15DE4" w:rsidP="00A15DE4">
      <w:pPr>
        <w:spacing w:line="252" w:lineRule="auto"/>
        <w:rPr>
          <w:rFonts w:asciiTheme="minorHAnsi" w:eastAsia="Calibri" w:hAnsiTheme="minorHAnsi" w:cstheme="minorHAnsi"/>
          <w:b/>
          <w:color w:val="7030A0"/>
          <w:szCs w:val="22"/>
        </w:rPr>
      </w:pPr>
      <w:r w:rsidRPr="00334549">
        <w:rPr>
          <w:rFonts w:asciiTheme="minorHAnsi" w:hAnsiTheme="minorHAnsi" w:cstheme="minorHAnsi"/>
          <w:b/>
          <w:szCs w:val="22"/>
        </w:rPr>
        <w:t>To find out more visit:</w:t>
      </w:r>
      <w:r w:rsidRPr="00334549">
        <w:rPr>
          <w:rFonts w:asciiTheme="minorHAnsi" w:eastAsia="Calibri" w:hAnsiTheme="minorHAnsi" w:cstheme="minorHAnsi"/>
          <w:b/>
          <w:szCs w:val="22"/>
        </w:rPr>
        <w:t xml:space="preserve">    </w:t>
      </w:r>
      <w:r w:rsidRPr="00334549">
        <w:rPr>
          <w:rFonts w:asciiTheme="minorHAnsi" w:eastAsia="Calibri" w:hAnsiTheme="minorHAnsi" w:cstheme="minorHAnsi"/>
          <w:b/>
        </w:rPr>
        <w:t xml:space="preserve"> </w:t>
      </w:r>
      <w:r w:rsidRPr="00334549">
        <w:rPr>
          <w:rFonts w:asciiTheme="minorHAnsi" w:eastAsia="Calibri" w:hAnsiTheme="minorHAnsi" w:cstheme="minorHAnsi"/>
          <w:b/>
          <w:szCs w:val="22"/>
        </w:rPr>
        <w:t xml:space="preserve">      </w:t>
      </w:r>
      <w:r w:rsidRPr="00334549">
        <w:rPr>
          <w:rFonts w:asciiTheme="minorHAnsi" w:eastAsia="Calibri" w:hAnsiTheme="minorHAnsi" w:cstheme="minorHAnsi"/>
          <w:b/>
        </w:rPr>
        <w:tab/>
      </w:r>
      <w:r w:rsidRPr="00334549">
        <w:rPr>
          <w:rFonts w:asciiTheme="minorHAnsi" w:eastAsia="Calibri" w:hAnsiTheme="minorHAnsi" w:cstheme="minorHAnsi"/>
          <w:b/>
        </w:rPr>
        <w:tab/>
      </w:r>
      <w:r w:rsidRPr="00334549">
        <w:rPr>
          <w:rFonts w:asciiTheme="minorHAnsi" w:eastAsia="Calibri" w:hAnsiTheme="minorHAnsi" w:cstheme="minorHAnsi"/>
          <w:b/>
        </w:rPr>
        <w:tab/>
        <w:t xml:space="preserve"> </w:t>
      </w:r>
      <w:r w:rsidRPr="00334549">
        <w:rPr>
          <w:rFonts w:asciiTheme="minorHAnsi" w:eastAsia="Calibri" w:hAnsiTheme="minorHAnsi" w:cstheme="minorHAnsi"/>
          <w:b/>
          <w:color w:val="7030A0"/>
        </w:rPr>
        <w:t xml:space="preserve">               </w:t>
      </w:r>
      <w:hyperlink r:id="rId16" w:history="1">
        <w:r w:rsidRPr="00334549">
          <w:rPr>
            <w:rStyle w:val="Hyperlink"/>
            <w:rFonts w:asciiTheme="minorHAnsi" w:eastAsia="Calibri" w:hAnsiTheme="minorHAnsi" w:cstheme="minorHAnsi"/>
            <w:b/>
          </w:rPr>
          <w:t>www.educatorscompany.org</w:t>
        </w:r>
      </w:hyperlink>
      <w:r w:rsidRPr="00334549">
        <w:rPr>
          <w:rFonts w:asciiTheme="minorHAnsi" w:eastAsia="Calibri" w:hAnsiTheme="minorHAnsi" w:cstheme="minorHAnsi"/>
          <w:b/>
          <w:color w:val="7030A0"/>
        </w:rPr>
        <w:t xml:space="preserve">  </w:t>
      </w:r>
    </w:p>
    <w:p w14:paraId="290E0FCA" w14:textId="77777777" w:rsidR="00AA6BEC" w:rsidRPr="00334549" w:rsidRDefault="00AA6BEC" w:rsidP="007612EC">
      <w:pPr>
        <w:tabs>
          <w:tab w:val="center" w:pos="4513"/>
          <w:tab w:val="left" w:pos="5835"/>
        </w:tabs>
        <w:rPr>
          <w:rFonts w:asciiTheme="minorHAnsi" w:hAnsiTheme="minorHAnsi" w:cstheme="minorHAnsi"/>
          <w:b/>
          <w:bCs/>
          <w:color w:val="7030A0"/>
          <w:sz w:val="28"/>
          <w:szCs w:val="28"/>
        </w:rPr>
      </w:pPr>
    </w:p>
    <w:sectPr w:rsidR="00AA6BEC" w:rsidRPr="00334549" w:rsidSect="00DC3B6D">
      <w:footerReference w:type="default" r:id="rId17"/>
      <w:pgSz w:w="11906" w:h="16838" w:code="9"/>
      <w:pgMar w:top="851" w:right="1440" w:bottom="851" w:left="1440"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B1D77" w14:textId="77777777" w:rsidR="005B291D" w:rsidRDefault="005B291D" w:rsidP="006E1993">
      <w:pPr>
        <w:spacing w:line="240" w:lineRule="auto"/>
      </w:pPr>
      <w:r>
        <w:separator/>
      </w:r>
    </w:p>
  </w:endnote>
  <w:endnote w:type="continuationSeparator" w:id="0">
    <w:p w14:paraId="6B7925E4" w14:textId="77777777" w:rsidR="005B291D" w:rsidRDefault="005B291D" w:rsidP="006E1993">
      <w:pPr>
        <w:spacing w:line="240" w:lineRule="auto"/>
      </w:pPr>
      <w:r>
        <w:continuationSeparator/>
      </w:r>
    </w:p>
  </w:endnote>
  <w:endnote w:type="continuationNotice" w:id="1">
    <w:p w14:paraId="6843F930" w14:textId="77777777" w:rsidR="005B291D" w:rsidRDefault="005B291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2455856"/>
      <w:docPartObj>
        <w:docPartGallery w:val="Page Numbers (Bottom of Page)"/>
        <w:docPartUnique/>
      </w:docPartObj>
    </w:sdtPr>
    <w:sdtEndPr>
      <w:rPr>
        <w:noProof/>
      </w:rPr>
    </w:sdtEndPr>
    <w:sdtContent>
      <w:p w14:paraId="28C4CE6F" w14:textId="77777777" w:rsidR="00AB1A61" w:rsidRDefault="008856BB" w:rsidP="00616273">
        <w:pPr>
          <w:pStyle w:val="Footer"/>
          <w:jc w:val="center"/>
        </w:pPr>
        <w:r>
          <w:fldChar w:fldCharType="begin"/>
        </w:r>
        <w:r w:rsidR="00AB1A61">
          <w:instrText xml:space="preserve"> PAGE   \* MERGEFORMAT </w:instrText>
        </w:r>
        <w:r>
          <w:fldChar w:fldCharType="separate"/>
        </w:r>
        <w:r w:rsidR="00D00684">
          <w:rPr>
            <w:noProof/>
          </w:rPr>
          <w:t>3</w:t>
        </w:r>
        <w:r>
          <w:rPr>
            <w:noProof/>
          </w:rPr>
          <w:fldChar w:fldCharType="end"/>
        </w:r>
      </w:p>
    </w:sdtContent>
  </w:sdt>
  <w:p w14:paraId="28C4CE70" w14:textId="77777777" w:rsidR="00AB1A61" w:rsidRDefault="00AB1A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789F1" w14:textId="77777777" w:rsidR="005B291D" w:rsidRDefault="005B291D" w:rsidP="006E1993">
      <w:pPr>
        <w:spacing w:line="240" w:lineRule="auto"/>
      </w:pPr>
      <w:r>
        <w:separator/>
      </w:r>
    </w:p>
  </w:footnote>
  <w:footnote w:type="continuationSeparator" w:id="0">
    <w:p w14:paraId="27E9606A" w14:textId="77777777" w:rsidR="005B291D" w:rsidRDefault="005B291D" w:rsidP="006E1993">
      <w:pPr>
        <w:spacing w:line="240" w:lineRule="auto"/>
      </w:pPr>
      <w:r>
        <w:continuationSeparator/>
      </w:r>
    </w:p>
  </w:footnote>
  <w:footnote w:type="continuationNotice" w:id="1">
    <w:p w14:paraId="75E8C98B" w14:textId="77777777" w:rsidR="005B291D" w:rsidRDefault="005B291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703"/>
    <w:multiLevelType w:val="hybridMultilevel"/>
    <w:tmpl w:val="6882C822"/>
    <w:lvl w:ilvl="0" w:tplc="667406A0">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619C4"/>
    <w:multiLevelType w:val="hybridMultilevel"/>
    <w:tmpl w:val="2C4252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1403C2"/>
    <w:multiLevelType w:val="hybridMultilevel"/>
    <w:tmpl w:val="D73EE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894BAB"/>
    <w:multiLevelType w:val="hybridMultilevel"/>
    <w:tmpl w:val="3CE69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322B7B"/>
    <w:multiLevelType w:val="hybridMultilevel"/>
    <w:tmpl w:val="C48E2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062A5"/>
    <w:multiLevelType w:val="hybridMultilevel"/>
    <w:tmpl w:val="5DA03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D42FE1"/>
    <w:multiLevelType w:val="multilevel"/>
    <w:tmpl w:val="E60850A6"/>
    <w:lvl w:ilvl="0">
      <w:start w:val="1"/>
      <w:numFmt w:val="decimal"/>
      <w:pStyle w:val="RaworthsHeading1"/>
      <w:lvlText w:val="%1"/>
      <w:lvlJc w:val="left"/>
      <w:pPr>
        <w:tabs>
          <w:tab w:val="num" w:pos="720"/>
        </w:tabs>
        <w:ind w:left="720" w:hanging="720"/>
      </w:pPr>
      <w:rPr>
        <w:rFonts w:ascii="Times New Roman" w:hAnsi="Times New Roman" w:cs="Times New Roman" w:hint="default"/>
        <w:b/>
        <w:i w:val="0"/>
        <w:caps w:val="0"/>
        <w:color w:val="000000"/>
        <w:sz w:val="22"/>
        <w:szCs w:val="22"/>
        <w:u w:val="none"/>
      </w:rPr>
    </w:lvl>
    <w:lvl w:ilvl="1">
      <w:start w:val="1"/>
      <w:numFmt w:val="decimal"/>
      <w:pStyle w:val="RaworthsLevel2Char"/>
      <w:lvlText w:val="%1.%2"/>
      <w:lvlJc w:val="left"/>
      <w:pPr>
        <w:tabs>
          <w:tab w:val="num" w:pos="1440"/>
        </w:tabs>
        <w:ind w:left="1440" w:hanging="720"/>
      </w:pPr>
      <w:rPr>
        <w:rFonts w:ascii="Times New Roman" w:hAnsi="Times New Roman" w:cs="Times New Roman" w:hint="default"/>
        <w:b w:val="0"/>
        <w:i w:val="0"/>
        <w:caps w:val="0"/>
        <w:color w:val="auto"/>
        <w:sz w:val="22"/>
        <w:szCs w:val="22"/>
        <w:u w:val="none"/>
      </w:rPr>
    </w:lvl>
    <w:lvl w:ilvl="2">
      <w:start w:val="1"/>
      <w:numFmt w:val="lowerLetter"/>
      <w:pStyle w:val="RaworthsHeadingLeft"/>
      <w:lvlText w:val="(%3)"/>
      <w:lvlJc w:val="left"/>
      <w:pPr>
        <w:tabs>
          <w:tab w:val="num" w:pos="2160"/>
        </w:tabs>
        <w:ind w:left="2160" w:hanging="720"/>
      </w:pPr>
      <w:rPr>
        <w:rFonts w:hint="default"/>
        <w:b w:val="0"/>
        <w:i w:val="0"/>
        <w:color w:val="auto"/>
        <w:sz w:val="22"/>
        <w:szCs w:val="22"/>
        <w:u w:val="none"/>
      </w:rPr>
    </w:lvl>
    <w:lvl w:ilvl="3">
      <w:start w:val="1"/>
      <w:numFmt w:val="lowerRoman"/>
      <w:lvlText w:val="(%4)"/>
      <w:lvlJc w:val="left"/>
      <w:pPr>
        <w:tabs>
          <w:tab w:val="num" w:pos="2880"/>
        </w:tabs>
        <w:ind w:left="2880" w:hanging="720"/>
      </w:pPr>
      <w:rPr>
        <w:rFonts w:hint="default"/>
      </w:rPr>
    </w:lvl>
    <w:lvl w:ilvl="4">
      <w:start w:val="1"/>
      <w:numFmt w:val="upperLetter"/>
      <w:pStyle w:val="RaworthsHeading1"/>
      <w:lvlText w:val="(%5)"/>
      <w:lvlJc w:val="left"/>
      <w:pPr>
        <w:tabs>
          <w:tab w:val="num" w:pos="3600"/>
        </w:tabs>
        <w:ind w:left="3600" w:hanging="72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1E642BE9"/>
    <w:multiLevelType w:val="hybridMultilevel"/>
    <w:tmpl w:val="C6EAA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EB5B9C"/>
    <w:multiLevelType w:val="hybridMultilevel"/>
    <w:tmpl w:val="F992E7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462A39"/>
    <w:multiLevelType w:val="hybridMultilevel"/>
    <w:tmpl w:val="1E62FAAA"/>
    <w:lvl w:ilvl="0" w:tplc="0809000F">
      <w:start w:val="1"/>
      <w:numFmt w:val="decimal"/>
      <w:lvlText w:val="%1."/>
      <w:lvlJc w:val="left"/>
      <w:pPr>
        <w:ind w:left="720" w:hanging="360"/>
      </w:pPr>
      <w:rPr>
        <w:rFonts w:hint="default"/>
      </w:rPr>
    </w:lvl>
    <w:lvl w:ilvl="1" w:tplc="F056B642">
      <w:start w:val="1"/>
      <w:numFmt w:val="lowerLetter"/>
      <w:lvlText w:val="%2."/>
      <w:lvlJc w:val="left"/>
      <w:pPr>
        <w:ind w:left="1440" w:hanging="360"/>
      </w:pPr>
      <w:rPr>
        <w:rFonts w:asciiTheme="minorHAnsi" w:eastAsia="Times New Roman" w:hAnsiTheme="minorHAnsi" w:cs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4435C4"/>
    <w:multiLevelType w:val="hybridMultilevel"/>
    <w:tmpl w:val="2B62AA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46565C"/>
    <w:multiLevelType w:val="hybridMultilevel"/>
    <w:tmpl w:val="B51C6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B216EB"/>
    <w:multiLevelType w:val="hybridMultilevel"/>
    <w:tmpl w:val="A678C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B71239"/>
    <w:multiLevelType w:val="hybridMultilevel"/>
    <w:tmpl w:val="96A23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1E4D82"/>
    <w:multiLevelType w:val="hybridMultilevel"/>
    <w:tmpl w:val="0D1C64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4A4AC6"/>
    <w:multiLevelType w:val="hybridMultilevel"/>
    <w:tmpl w:val="1ED096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E655D1"/>
    <w:multiLevelType w:val="hybridMultilevel"/>
    <w:tmpl w:val="DD18A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2B7F1E"/>
    <w:multiLevelType w:val="hybridMultilevel"/>
    <w:tmpl w:val="091484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0831749"/>
    <w:multiLevelType w:val="hybridMultilevel"/>
    <w:tmpl w:val="08DE76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3E1426C"/>
    <w:multiLevelType w:val="hybridMultilevel"/>
    <w:tmpl w:val="1D5E0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257049"/>
    <w:multiLevelType w:val="hybridMultilevel"/>
    <w:tmpl w:val="52D8C3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93089F"/>
    <w:multiLevelType w:val="hybridMultilevel"/>
    <w:tmpl w:val="D4F2F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5F5D4C"/>
    <w:multiLevelType w:val="hybridMultilevel"/>
    <w:tmpl w:val="B11C1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1F2A4E"/>
    <w:multiLevelType w:val="hybridMultilevel"/>
    <w:tmpl w:val="A6B89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986EB7"/>
    <w:multiLevelType w:val="hybridMultilevel"/>
    <w:tmpl w:val="B1F0B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46107A"/>
    <w:multiLevelType w:val="hybridMultilevel"/>
    <w:tmpl w:val="F3B62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864CE8"/>
    <w:multiLevelType w:val="hybridMultilevel"/>
    <w:tmpl w:val="50041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FD0BC3"/>
    <w:multiLevelType w:val="hybridMultilevel"/>
    <w:tmpl w:val="6A54A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F06575"/>
    <w:multiLevelType w:val="hybridMultilevel"/>
    <w:tmpl w:val="9F400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D6455F"/>
    <w:multiLevelType w:val="hybridMultilevel"/>
    <w:tmpl w:val="ACEC7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DD0859"/>
    <w:multiLevelType w:val="hybridMultilevel"/>
    <w:tmpl w:val="6882C822"/>
    <w:lvl w:ilvl="0" w:tplc="667406A0">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8246C0"/>
    <w:multiLevelType w:val="hybridMultilevel"/>
    <w:tmpl w:val="FE44F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003763"/>
    <w:multiLevelType w:val="hybridMultilevel"/>
    <w:tmpl w:val="B0C06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596B4E"/>
    <w:multiLevelType w:val="hybridMultilevel"/>
    <w:tmpl w:val="FE7454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804E34"/>
    <w:multiLevelType w:val="hybridMultilevel"/>
    <w:tmpl w:val="AF887F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65C0635"/>
    <w:multiLevelType w:val="hybridMultilevel"/>
    <w:tmpl w:val="889A0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C040F3"/>
    <w:multiLevelType w:val="hybridMultilevel"/>
    <w:tmpl w:val="05027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CB36FB"/>
    <w:multiLevelType w:val="hybridMultilevel"/>
    <w:tmpl w:val="E51C22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49868381">
    <w:abstractNumId w:val="6"/>
  </w:num>
  <w:num w:numId="2" w16cid:durableId="259685261">
    <w:abstractNumId w:val="28"/>
  </w:num>
  <w:num w:numId="3" w16cid:durableId="655843239">
    <w:abstractNumId w:val="27"/>
  </w:num>
  <w:num w:numId="4" w16cid:durableId="1215266687">
    <w:abstractNumId w:val="12"/>
  </w:num>
  <w:num w:numId="5" w16cid:durableId="1845127151">
    <w:abstractNumId w:val="33"/>
  </w:num>
  <w:num w:numId="6" w16cid:durableId="2102868162">
    <w:abstractNumId w:val="4"/>
  </w:num>
  <w:num w:numId="7" w16cid:durableId="293105005">
    <w:abstractNumId w:val="9"/>
  </w:num>
  <w:num w:numId="8" w16cid:durableId="1658848421">
    <w:abstractNumId w:val="23"/>
  </w:num>
  <w:num w:numId="9" w16cid:durableId="508258168">
    <w:abstractNumId w:val="19"/>
  </w:num>
  <w:num w:numId="10" w16cid:durableId="1730836723">
    <w:abstractNumId w:val="26"/>
  </w:num>
  <w:num w:numId="11" w16cid:durableId="218832765">
    <w:abstractNumId w:val="16"/>
  </w:num>
  <w:num w:numId="12" w16cid:durableId="273219828">
    <w:abstractNumId w:val="24"/>
  </w:num>
  <w:num w:numId="13" w16cid:durableId="737363962">
    <w:abstractNumId w:val="34"/>
  </w:num>
  <w:num w:numId="14" w16cid:durableId="679509432">
    <w:abstractNumId w:val="0"/>
  </w:num>
  <w:num w:numId="15" w16cid:durableId="1352610079">
    <w:abstractNumId w:val="30"/>
  </w:num>
  <w:num w:numId="16" w16cid:durableId="148055962">
    <w:abstractNumId w:val="17"/>
  </w:num>
  <w:num w:numId="17" w16cid:durableId="976955254">
    <w:abstractNumId w:val="36"/>
  </w:num>
  <w:num w:numId="18" w16cid:durableId="1713991474">
    <w:abstractNumId w:val="20"/>
  </w:num>
  <w:num w:numId="19" w16cid:durableId="1468007426">
    <w:abstractNumId w:val="8"/>
  </w:num>
  <w:num w:numId="20" w16cid:durableId="484321344">
    <w:abstractNumId w:val="21"/>
  </w:num>
  <w:num w:numId="21" w16cid:durableId="1938295224">
    <w:abstractNumId w:val="14"/>
  </w:num>
  <w:num w:numId="22" w16cid:durableId="371343478">
    <w:abstractNumId w:val="18"/>
  </w:num>
  <w:num w:numId="23" w16cid:durableId="1587154404">
    <w:abstractNumId w:val="5"/>
  </w:num>
  <w:num w:numId="24" w16cid:durableId="161631029">
    <w:abstractNumId w:val="31"/>
  </w:num>
  <w:num w:numId="25" w16cid:durableId="1625579812">
    <w:abstractNumId w:val="32"/>
  </w:num>
  <w:num w:numId="26" w16cid:durableId="1822040477">
    <w:abstractNumId w:val="22"/>
  </w:num>
  <w:num w:numId="27" w16cid:durableId="834104382">
    <w:abstractNumId w:val="29"/>
  </w:num>
  <w:num w:numId="28" w16cid:durableId="291785280">
    <w:abstractNumId w:val="15"/>
  </w:num>
  <w:num w:numId="29" w16cid:durableId="535771503">
    <w:abstractNumId w:val="1"/>
  </w:num>
  <w:num w:numId="30" w16cid:durableId="40831674">
    <w:abstractNumId w:val="10"/>
  </w:num>
  <w:num w:numId="31" w16cid:durableId="1606306339">
    <w:abstractNumId w:val="35"/>
  </w:num>
  <w:num w:numId="32" w16cid:durableId="255745353">
    <w:abstractNumId w:val="2"/>
  </w:num>
  <w:num w:numId="33" w16cid:durableId="566763716">
    <w:abstractNumId w:val="13"/>
  </w:num>
  <w:num w:numId="34" w16cid:durableId="669675284">
    <w:abstractNumId w:val="11"/>
  </w:num>
  <w:num w:numId="35" w16cid:durableId="1502433560">
    <w:abstractNumId w:val="25"/>
  </w:num>
  <w:num w:numId="36" w16cid:durableId="1509100877">
    <w:abstractNumId w:val="5"/>
  </w:num>
  <w:num w:numId="37" w16cid:durableId="1374187477">
    <w:abstractNumId w:val="37"/>
  </w:num>
  <w:num w:numId="38" w16cid:durableId="1759056877">
    <w:abstractNumId w:val="19"/>
  </w:num>
  <w:num w:numId="39" w16cid:durableId="91358536">
    <w:abstractNumId w:val="23"/>
  </w:num>
  <w:num w:numId="40" w16cid:durableId="1719207372">
    <w:abstractNumId w:val="24"/>
  </w:num>
  <w:num w:numId="41" w16cid:durableId="226452984">
    <w:abstractNumId w:val="26"/>
  </w:num>
  <w:num w:numId="42" w16cid:durableId="814880683">
    <w:abstractNumId w:val="17"/>
  </w:num>
  <w:num w:numId="43" w16cid:durableId="1529024702">
    <w:abstractNumId w:val="3"/>
  </w:num>
  <w:num w:numId="44" w16cid:durableId="93108682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709"/>
    <w:rsid w:val="00001AFD"/>
    <w:rsid w:val="00011309"/>
    <w:rsid w:val="00011F35"/>
    <w:rsid w:val="00017466"/>
    <w:rsid w:val="00021992"/>
    <w:rsid w:val="00021BF4"/>
    <w:rsid w:val="00025369"/>
    <w:rsid w:val="00027013"/>
    <w:rsid w:val="00031CC8"/>
    <w:rsid w:val="0003308F"/>
    <w:rsid w:val="00034E22"/>
    <w:rsid w:val="00037113"/>
    <w:rsid w:val="0004673D"/>
    <w:rsid w:val="000520A7"/>
    <w:rsid w:val="00053646"/>
    <w:rsid w:val="000536EA"/>
    <w:rsid w:val="00055296"/>
    <w:rsid w:val="00055694"/>
    <w:rsid w:val="000604D1"/>
    <w:rsid w:val="000617BB"/>
    <w:rsid w:val="0006296D"/>
    <w:rsid w:val="00062FF6"/>
    <w:rsid w:val="00063DCB"/>
    <w:rsid w:val="00064511"/>
    <w:rsid w:val="00065487"/>
    <w:rsid w:val="00065E1C"/>
    <w:rsid w:val="00066C08"/>
    <w:rsid w:val="000708B2"/>
    <w:rsid w:val="00070BDC"/>
    <w:rsid w:val="0007103E"/>
    <w:rsid w:val="00074778"/>
    <w:rsid w:val="0008107E"/>
    <w:rsid w:val="000824E1"/>
    <w:rsid w:val="00083E72"/>
    <w:rsid w:val="000844C6"/>
    <w:rsid w:val="000859FC"/>
    <w:rsid w:val="00085BE5"/>
    <w:rsid w:val="00091A14"/>
    <w:rsid w:val="000950AE"/>
    <w:rsid w:val="000A19D7"/>
    <w:rsid w:val="000A2946"/>
    <w:rsid w:val="000A3141"/>
    <w:rsid w:val="000A36D0"/>
    <w:rsid w:val="000B0294"/>
    <w:rsid w:val="000B2F08"/>
    <w:rsid w:val="000B37BD"/>
    <w:rsid w:val="000B39B3"/>
    <w:rsid w:val="000B57B5"/>
    <w:rsid w:val="000B60EC"/>
    <w:rsid w:val="000C432E"/>
    <w:rsid w:val="000C6655"/>
    <w:rsid w:val="000D18A2"/>
    <w:rsid w:val="000D7B39"/>
    <w:rsid w:val="000E0027"/>
    <w:rsid w:val="000E33B3"/>
    <w:rsid w:val="000E35E0"/>
    <w:rsid w:val="000E3653"/>
    <w:rsid w:val="000E36CC"/>
    <w:rsid w:val="000E41E1"/>
    <w:rsid w:val="000E4919"/>
    <w:rsid w:val="000E6C81"/>
    <w:rsid w:val="000E7D78"/>
    <w:rsid w:val="000F4497"/>
    <w:rsid w:val="000F566C"/>
    <w:rsid w:val="000F6820"/>
    <w:rsid w:val="000F6F9D"/>
    <w:rsid w:val="000F71E4"/>
    <w:rsid w:val="00104D15"/>
    <w:rsid w:val="00105B0F"/>
    <w:rsid w:val="00105D99"/>
    <w:rsid w:val="00113B65"/>
    <w:rsid w:val="0011483A"/>
    <w:rsid w:val="00114ADB"/>
    <w:rsid w:val="00114B17"/>
    <w:rsid w:val="00114BDE"/>
    <w:rsid w:val="0011550B"/>
    <w:rsid w:val="00116B69"/>
    <w:rsid w:val="001206C3"/>
    <w:rsid w:val="0012314C"/>
    <w:rsid w:val="00124E74"/>
    <w:rsid w:val="00124F0E"/>
    <w:rsid w:val="00125B8B"/>
    <w:rsid w:val="001473DF"/>
    <w:rsid w:val="00150A32"/>
    <w:rsid w:val="00150E3E"/>
    <w:rsid w:val="0015186B"/>
    <w:rsid w:val="00153E95"/>
    <w:rsid w:val="001637B7"/>
    <w:rsid w:val="00163B3F"/>
    <w:rsid w:val="00166FA8"/>
    <w:rsid w:val="001723A2"/>
    <w:rsid w:val="00176107"/>
    <w:rsid w:val="00177584"/>
    <w:rsid w:val="00180C35"/>
    <w:rsid w:val="001851D4"/>
    <w:rsid w:val="001871AF"/>
    <w:rsid w:val="00187CD0"/>
    <w:rsid w:val="001941C4"/>
    <w:rsid w:val="001952D8"/>
    <w:rsid w:val="001A51AD"/>
    <w:rsid w:val="001B700F"/>
    <w:rsid w:val="001B7BA3"/>
    <w:rsid w:val="001C0516"/>
    <w:rsid w:val="001C051B"/>
    <w:rsid w:val="001C0A24"/>
    <w:rsid w:val="001C2FF8"/>
    <w:rsid w:val="001C47C6"/>
    <w:rsid w:val="001C7792"/>
    <w:rsid w:val="001D258D"/>
    <w:rsid w:val="001D5B1A"/>
    <w:rsid w:val="001E0570"/>
    <w:rsid w:val="001E16C1"/>
    <w:rsid w:val="001E19AB"/>
    <w:rsid w:val="001E2B44"/>
    <w:rsid w:val="001E2ECD"/>
    <w:rsid w:val="001E2F2E"/>
    <w:rsid w:val="001E344C"/>
    <w:rsid w:val="001E369B"/>
    <w:rsid w:val="001E3E56"/>
    <w:rsid w:val="001F4C54"/>
    <w:rsid w:val="001F552B"/>
    <w:rsid w:val="001F78EB"/>
    <w:rsid w:val="002002ED"/>
    <w:rsid w:val="00201A52"/>
    <w:rsid w:val="00205D53"/>
    <w:rsid w:val="002108BA"/>
    <w:rsid w:val="00212606"/>
    <w:rsid w:val="002218CF"/>
    <w:rsid w:val="0022394C"/>
    <w:rsid w:val="0022508D"/>
    <w:rsid w:val="002275DA"/>
    <w:rsid w:val="00232423"/>
    <w:rsid w:val="00233ABA"/>
    <w:rsid w:val="00234447"/>
    <w:rsid w:val="002355D5"/>
    <w:rsid w:val="00243C9F"/>
    <w:rsid w:val="00246EA1"/>
    <w:rsid w:val="00247A71"/>
    <w:rsid w:val="002515D2"/>
    <w:rsid w:val="00252D6B"/>
    <w:rsid w:val="002530A4"/>
    <w:rsid w:val="00255C27"/>
    <w:rsid w:val="00256BF2"/>
    <w:rsid w:val="00260E61"/>
    <w:rsid w:val="00266BA2"/>
    <w:rsid w:val="002716B0"/>
    <w:rsid w:val="00272FDD"/>
    <w:rsid w:val="00274776"/>
    <w:rsid w:val="00276838"/>
    <w:rsid w:val="00280EBE"/>
    <w:rsid w:val="002832DD"/>
    <w:rsid w:val="002832EE"/>
    <w:rsid w:val="00284B35"/>
    <w:rsid w:val="00285B1C"/>
    <w:rsid w:val="002941B2"/>
    <w:rsid w:val="00297555"/>
    <w:rsid w:val="002A07E2"/>
    <w:rsid w:val="002A23AF"/>
    <w:rsid w:val="002A3802"/>
    <w:rsid w:val="002B5873"/>
    <w:rsid w:val="002C2627"/>
    <w:rsid w:val="002C26D6"/>
    <w:rsid w:val="002C410C"/>
    <w:rsid w:val="002C6121"/>
    <w:rsid w:val="002C7DE5"/>
    <w:rsid w:val="002D125C"/>
    <w:rsid w:val="002E055B"/>
    <w:rsid w:val="002E50CE"/>
    <w:rsid w:val="002E54FA"/>
    <w:rsid w:val="002E5D97"/>
    <w:rsid w:val="002E7829"/>
    <w:rsid w:val="002F03AF"/>
    <w:rsid w:val="002F41D3"/>
    <w:rsid w:val="002F4470"/>
    <w:rsid w:val="002F75F0"/>
    <w:rsid w:val="00301608"/>
    <w:rsid w:val="0030317F"/>
    <w:rsid w:val="00303D1E"/>
    <w:rsid w:val="00306780"/>
    <w:rsid w:val="00312D36"/>
    <w:rsid w:val="003151DE"/>
    <w:rsid w:val="00315203"/>
    <w:rsid w:val="0032364A"/>
    <w:rsid w:val="003245FC"/>
    <w:rsid w:val="00325137"/>
    <w:rsid w:val="00325FF3"/>
    <w:rsid w:val="00330B3B"/>
    <w:rsid w:val="00332282"/>
    <w:rsid w:val="00334549"/>
    <w:rsid w:val="003359A0"/>
    <w:rsid w:val="003376A0"/>
    <w:rsid w:val="00347699"/>
    <w:rsid w:val="003502A7"/>
    <w:rsid w:val="003572FB"/>
    <w:rsid w:val="00357676"/>
    <w:rsid w:val="00357B76"/>
    <w:rsid w:val="00360D49"/>
    <w:rsid w:val="003618D1"/>
    <w:rsid w:val="00362667"/>
    <w:rsid w:val="00363540"/>
    <w:rsid w:val="00364124"/>
    <w:rsid w:val="00365C76"/>
    <w:rsid w:val="00365CA3"/>
    <w:rsid w:val="00367973"/>
    <w:rsid w:val="003702B9"/>
    <w:rsid w:val="00370993"/>
    <w:rsid w:val="00372940"/>
    <w:rsid w:val="0037294C"/>
    <w:rsid w:val="00373830"/>
    <w:rsid w:val="00373F57"/>
    <w:rsid w:val="003741EC"/>
    <w:rsid w:val="003742BA"/>
    <w:rsid w:val="003744C3"/>
    <w:rsid w:val="00382135"/>
    <w:rsid w:val="00382D5C"/>
    <w:rsid w:val="003904B8"/>
    <w:rsid w:val="00395EE8"/>
    <w:rsid w:val="00396A63"/>
    <w:rsid w:val="003970A0"/>
    <w:rsid w:val="003B088E"/>
    <w:rsid w:val="003B28C4"/>
    <w:rsid w:val="003B3751"/>
    <w:rsid w:val="003B434D"/>
    <w:rsid w:val="003B6273"/>
    <w:rsid w:val="003C2338"/>
    <w:rsid w:val="003C4EC0"/>
    <w:rsid w:val="003D1E1E"/>
    <w:rsid w:val="003D3A70"/>
    <w:rsid w:val="003D6889"/>
    <w:rsid w:val="003D75DA"/>
    <w:rsid w:val="003E0C42"/>
    <w:rsid w:val="003F0F23"/>
    <w:rsid w:val="003F184B"/>
    <w:rsid w:val="003F3B32"/>
    <w:rsid w:val="003F4755"/>
    <w:rsid w:val="003F7AB4"/>
    <w:rsid w:val="0040310D"/>
    <w:rsid w:val="0040494D"/>
    <w:rsid w:val="004069E0"/>
    <w:rsid w:val="0041172A"/>
    <w:rsid w:val="0041356A"/>
    <w:rsid w:val="0041667F"/>
    <w:rsid w:val="00416957"/>
    <w:rsid w:val="0042019A"/>
    <w:rsid w:val="00420729"/>
    <w:rsid w:val="004238DD"/>
    <w:rsid w:val="004241DF"/>
    <w:rsid w:val="00427A0F"/>
    <w:rsid w:val="004304B8"/>
    <w:rsid w:val="00432D20"/>
    <w:rsid w:val="00433767"/>
    <w:rsid w:val="004372DD"/>
    <w:rsid w:val="0044013A"/>
    <w:rsid w:val="00440573"/>
    <w:rsid w:val="004409DE"/>
    <w:rsid w:val="00442822"/>
    <w:rsid w:val="00442E18"/>
    <w:rsid w:val="00442F67"/>
    <w:rsid w:val="0044316A"/>
    <w:rsid w:val="00445CAF"/>
    <w:rsid w:val="00450B9B"/>
    <w:rsid w:val="00451768"/>
    <w:rsid w:val="00457ACE"/>
    <w:rsid w:val="00460AB7"/>
    <w:rsid w:val="00460CE7"/>
    <w:rsid w:val="00463351"/>
    <w:rsid w:val="0046423B"/>
    <w:rsid w:val="004648AA"/>
    <w:rsid w:val="00470694"/>
    <w:rsid w:val="00471A4D"/>
    <w:rsid w:val="00477093"/>
    <w:rsid w:val="004827F2"/>
    <w:rsid w:val="004872E8"/>
    <w:rsid w:val="00495940"/>
    <w:rsid w:val="00495F0B"/>
    <w:rsid w:val="004A22A7"/>
    <w:rsid w:val="004A34A9"/>
    <w:rsid w:val="004A497D"/>
    <w:rsid w:val="004A779F"/>
    <w:rsid w:val="004B5CFC"/>
    <w:rsid w:val="004C1BA4"/>
    <w:rsid w:val="004C3B99"/>
    <w:rsid w:val="004C52A5"/>
    <w:rsid w:val="004E2666"/>
    <w:rsid w:val="004F0304"/>
    <w:rsid w:val="004F0594"/>
    <w:rsid w:val="00502063"/>
    <w:rsid w:val="00503BBC"/>
    <w:rsid w:val="0050501D"/>
    <w:rsid w:val="00513891"/>
    <w:rsid w:val="005169F1"/>
    <w:rsid w:val="00516E40"/>
    <w:rsid w:val="005171F9"/>
    <w:rsid w:val="00517A4D"/>
    <w:rsid w:val="00522086"/>
    <w:rsid w:val="005233A8"/>
    <w:rsid w:val="00523513"/>
    <w:rsid w:val="005277B1"/>
    <w:rsid w:val="005301B9"/>
    <w:rsid w:val="0053679F"/>
    <w:rsid w:val="0053713B"/>
    <w:rsid w:val="00540399"/>
    <w:rsid w:val="0054703E"/>
    <w:rsid w:val="0055263E"/>
    <w:rsid w:val="00552D05"/>
    <w:rsid w:val="00553510"/>
    <w:rsid w:val="00556D5F"/>
    <w:rsid w:val="00562A6C"/>
    <w:rsid w:val="00562FA9"/>
    <w:rsid w:val="0057003F"/>
    <w:rsid w:val="00570338"/>
    <w:rsid w:val="00571465"/>
    <w:rsid w:val="00577A45"/>
    <w:rsid w:val="00581C10"/>
    <w:rsid w:val="005834B5"/>
    <w:rsid w:val="005879FC"/>
    <w:rsid w:val="005900E9"/>
    <w:rsid w:val="0059098C"/>
    <w:rsid w:val="00591A1F"/>
    <w:rsid w:val="005922E5"/>
    <w:rsid w:val="00597A8B"/>
    <w:rsid w:val="005A0AD3"/>
    <w:rsid w:val="005A11CF"/>
    <w:rsid w:val="005A4B2A"/>
    <w:rsid w:val="005A54AB"/>
    <w:rsid w:val="005A6478"/>
    <w:rsid w:val="005A721F"/>
    <w:rsid w:val="005A745B"/>
    <w:rsid w:val="005A7D05"/>
    <w:rsid w:val="005B291D"/>
    <w:rsid w:val="005B4C6F"/>
    <w:rsid w:val="005B632C"/>
    <w:rsid w:val="005B75EB"/>
    <w:rsid w:val="005C251E"/>
    <w:rsid w:val="005C551F"/>
    <w:rsid w:val="005C7811"/>
    <w:rsid w:val="005D484B"/>
    <w:rsid w:val="005D7825"/>
    <w:rsid w:val="005E0CA2"/>
    <w:rsid w:val="005E32A6"/>
    <w:rsid w:val="005E3D33"/>
    <w:rsid w:val="005E7047"/>
    <w:rsid w:val="005E7AE4"/>
    <w:rsid w:val="005F19ED"/>
    <w:rsid w:val="005F1EC1"/>
    <w:rsid w:val="005F5F6D"/>
    <w:rsid w:val="0060244E"/>
    <w:rsid w:val="00602E19"/>
    <w:rsid w:val="006055E3"/>
    <w:rsid w:val="00610485"/>
    <w:rsid w:val="006127F1"/>
    <w:rsid w:val="006141E4"/>
    <w:rsid w:val="00615670"/>
    <w:rsid w:val="00616273"/>
    <w:rsid w:val="00620F6E"/>
    <w:rsid w:val="00630A82"/>
    <w:rsid w:val="00631BC4"/>
    <w:rsid w:val="00634919"/>
    <w:rsid w:val="00634F2B"/>
    <w:rsid w:val="00635A6C"/>
    <w:rsid w:val="00640C57"/>
    <w:rsid w:val="006451FC"/>
    <w:rsid w:val="00645E5C"/>
    <w:rsid w:val="00652483"/>
    <w:rsid w:val="00652D4C"/>
    <w:rsid w:val="00652E72"/>
    <w:rsid w:val="00653EAE"/>
    <w:rsid w:val="00654EFC"/>
    <w:rsid w:val="00655A94"/>
    <w:rsid w:val="00657042"/>
    <w:rsid w:val="0065789B"/>
    <w:rsid w:val="00663544"/>
    <w:rsid w:val="006636C0"/>
    <w:rsid w:val="0066498B"/>
    <w:rsid w:val="00667444"/>
    <w:rsid w:val="00670F40"/>
    <w:rsid w:val="00672005"/>
    <w:rsid w:val="00672C7A"/>
    <w:rsid w:val="00674B92"/>
    <w:rsid w:val="00676540"/>
    <w:rsid w:val="0067676E"/>
    <w:rsid w:val="00682B0B"/>
    <w:rsid w:val="00685599"/>
    <w:rsid w:val="0068781D"/>
    <w:rsid w:val="006904F5"/>
    <w:rsid w:val="00690DDA"/>
    <w:rsid w:val="0069163B"/>
    <w:rsid w:val="00695666"/>
    <w:rsid w:val="006960FA"/>
    <w:rsid w:val="006A0C78"/>
    <w:rsid w:val="006A5CE2"/>
    <w:rsid w:val="006A5D91"/>
    <w:rsid w:val="006A5ED2"/>
    <w:rsid w:val="006B536A"/>
    <w:rsid w:val="006C0EAE"/>
    <w:rsid w:val="006C11C5"/>
    <w:rsid w:val="006C32BE"/>
    <w:rsid w:val="006C6F22"/>
    <w:rsid w:val="006C76E8"/>
    <w:rsid w:val="006D385E"/>
    <w:rsid w:val="006D5EC2"/>
    <w:rsid w:val="006D78F4"/>
    <w:rsid w:val="006E1993"/>
    <w:rsid w:val="006F2666"/>
    <w:rsid w:val="006F2CD7"/>
    <w:rsid w:val="006F303B"/>
    <w:rsid w:val="006F4E49"/>
    <w:rsid w:val="006F6B19"/>
    <w:rsid w:val="0070054D"/>
    <w:rsid w:val="00704B7E"/>
    <w:rsid w:val="00705948"/>
    <w:rsid w:val="007119AE"/>
    <w:rsid w:val="0072006F"/>
    <w:rsid w:val="007252F6"/>
    <w:rsid w:val="00726670"/>
    <w:rsid w:val="00726A39"/>
    <w:rsid w:val="007300ED"/>
    <w:rsid w:val="007353C4"/>
    <w:rsid w:val="00736E61"/>
    <w:rsid w:val="00740C19"/>
    <w:rsid w:val="0074225D"/>
    <w:rsid w:val="00743793"/>
    <w:rsid w:val="0074449C"/>
    <w:rsid w:val="00744BFC"/>
    <w:rsid w:val="0074589E"/>
    <w:rsid w:val="00745DBF"/>
    <w:rsid w:val="00751833"/>
    <w:rsid w:val="00752FFC"/>
    <w:rsid w:val="00753BAE"/>
    <w:rsid w:val="00755D45"/>
    <w:rsid w:val="007612EC"/>
    <w:rsid w:val="007732EB"/>
    <w:rsid w:val="007734AD"/>
    <w:rsid w:val="00773E50"/>
    <w:rsid w:val="00776B58"/>
    <w:rsid w:val="007775FD"/>
    <w:rsid w:val="007776D7"/>
    <w:rsid w:val="00784552"/>
    <w:rsid w:val="00784653"/>
    <w:rsid w:val="007874B9"/>
    <w:rsid w:val="00787942"/>
    <w:rsid w:val="00787EC5"/>
    <w:rsid w:val="00793FBE"/>
    <w:rsid w:val="00794093"/>
    <w:rsid w:val="007941C1"/>
    <w:rsid w:val="00795EEB"/>
    <w:rsid w:val="00795FAD"/>
    <w:rsid w:val="00796541"/>
    <w:rsid w:val="007A1D76"/>
    <w:rsid w:val="007A2320"/>
    <w:rsid w:val="007A31EE"/>
    <w:rsid w:val="007B2371"/>
    <w:rsid w:val="007B3B82"/>
    <w:rsid w:val="007B5434"/>
    <w:rsid w:val="007C3679"/>
    <w:rsid w:val="007C3C42"/>
    <w:rsid w:val="007C6127"/>
    <w:rsid w:val="007C6450"/>
    <w:rsid w:val="007D13FB"/>
    <w:rsid w:val="007D4A18"/>
    <w:rsid w:val="007E2897"/>
    <w:rsid w:val="007E4481"/>
    <w:rsid w:val="007E5BD9"/>
    <w:rsid w:val="007E68C8"/>
    <w:rsid w:val="007E6B32"/>
    <w:rsid w:val="007F4D68"/>
    <w:rsid w:val="007F4EA9"/>
    <w:rsid w:val="008008FD"/>
    <w:rsid w:val="00805772"/>
    <w:rsid w:val="008074EA"/>
    <w:rsid w:val="00810700"/>
    <w:rsid w:val="008120E7"/>
    <w:rsid w:val="00812780"/>
    <w:rsid w:val="0081319B"/>
    <w:rsid w:val="00814786"/>
    <w:rsid w:val="00817F24"/>
    <w:rsid w:val="008202B3"/>
    <w:rsid w:val="0082200D"/>
    <w:rsid w:val="008227F6"/>
    <w:rsid w:val="0082439A"/>
    <w:rsid w:val="00825A21"/>
    <w:rsid w:val="00826343"/>
    <w:rsid w:val="0082694C"/>
    <w:rsid w:val="008276E3"/>
    <w:rsid w:val="0083001D"/>
    <w:rsid w:val="00834132"/>
    <w:rsid w:val="00841501"/>
    <w:rsid w:val="00843A39"/>
    <w:rsid w:val="00844372"/>
    <w:rsid w:val="00847419"/>
    <w:rsid w:val="00850126"/>
    <w:rsid w:val="00850B10"/>
    <w:rsid w:val="00851CBB"/>
    <w:rsid w:val="0085494C"/>
    <w:rsid w:val="0085636F"/>
    <w:rsid w:val="00862003"/>
    <w:rsid w:val="00862B36"/>
    <w:rsid w:val="00862EC6"/>
    <w:rsid w:val="0086357B"/>
    <w:rsid w:val="00863781"/>
    <w:rsid w:val="00874E25"/>
    <w:rsid w:val="008759B7"/>
    <w:rsid w:val="008832AF"/>
    <w:rsid w:val="008856BB"/>
    <w:rsid w:val="0088591A"/>
    <w:rsid w:val="00886517"/>
    <w:rsid w:val="0089028C"/>
    <w:rsid w:val="008930B0"/>
    <w:rsid w:val="00896AB5"/>
    <w:rsid w:val="00896D13"/>
    <w:rsid w:val="008A17F8"/>
    <w:rsid w:val="008A1C9C"/>
    <w:rsid w:val="008A2656"/>
    <w:rsid w:val="008A2DC8"/>
    <w:rsid w:val="008A3237"/>
    <w:rsid w:val="008A4C88"/>
    <w:rsid w:val="008B233E"/>
    <w:rsid w:val="008B3267"/>
    <w:rsid w:val="008B4E72"/>
    <w:rsid w:val="008B5639"/>
    <w:rsid w:val="008B6371"/>
    <w:rsid w:val="008C07BA"/>
    <w:rsid w:val="008C1549"/>
    <w:rsid w:val="008C420A"/>
    <w:rsid w:val="008C51DA"/>
    <w:rsid w:val="008C5B42"/>
    <w:rsid w:val="008C6BC6"/>
    <w:rsid w:val="008D0033"/>
    <w:rsid w:val="008E017D"/>
    <w:rsid w:val="008E4431"/>
    <w:rsid w:val="008F038E"/>
    <w:rsid w:val="008F124F"/>
    <w:rsid w:val="008F13C7"/>
    <w:rsid w:val="008F1890"/>
    <w:rsid w:val="008F6EEB"/>
    <w:rsid w:val="009009FA"/>
    <w:rsid w:val="00903CF2"/>
    <w:rsid w:val="00910883"/>
    <w:rsid w:val="00912CD5"/>
    <w:rsid w:val="00913674"/>
    <w:rsid w:val="00913899"/>
    <w:rsid w:val="00913D98"/>
    <w:rsid w:val="00914171"/>
    <w:rsid w:val="00915463"/>
    <w:rsid w:val="00916968"/>
    <w:rsid w:val="00921B1B"/>
    <w:rsid w:val="0092688C"/>
    <w:rsid w:val="009324BA"/>
    <w:rsid w:val="0093677C"/>
    <w:rsid w:val="00942F33"/>
    <w:rsid w:val="009437A1"/>
    <w:rsid w:val="009479C3"/>
    <w:rsid w:val="0095002B"/>
    <w:rsid w:val="0095141A"/>
    <w:rsid w:val="0095183D"/>
    <w:rsid w:val="00952728"/>
    <w:rsid w:val="00952CE8"/>
    <w:rsid w:val="0095386F"/>
    <w:rsid w:val="009570CE"/>
    <w:rsid w:val="00966F07"/>
    <w:rsid w:val="00967317"/>
    <w:rsid w:val="009717A1"/>
    <w:rsid w:val="00972AE0"/>
    <w:rsid w:val="0097340D"/>
    <w:rsid w:val="0097343E"/>
    <w:rsid w:val="00973BE0"/>
    <w:rsid w:val="0098375C"/>
    <w:rsid w:val="0098399D"/>
    <w:rsid w:val="00983FB7"/>
    <w:rsid w:val="00987AF6"/>
    <w:rsid w:val="00991B31"/>
    <w:rsid w:val="00993250"/>
    <w:rsid w:val="009938B7"/>
    <w:rsid w:val="00996F4D"/>
    <w:rsid w:val="009A0485"/>
    <w:rsid w:val="009A0B6A"/>
    <w:rsid w:val="009A21A1"/>
    <w:rsid w:val="009A3E6F"/>
    <w:rsid w:val="009A55AB"/>
    <w:rsid w:val="009A5D17"/>
    <w:rsid w:val="009A77F7"/>
    <w:rsid w:val="009B0A28"/>
    <w:rsid w:val="009C3CA0"/>
    <w:rsid w:val="009D170C"/>
    <w:rsid w:val="009D1DF9"/>
    <w:rsid w:val="009D5DA2"/>
    <w:rsid w:val="009E1432"/>
    <w:rsid w:val="009E14DA"/>
    <w:rsid w:val="009E4C68"/>
    <w:rsid w:val="009F08CD"/>
    <w:rsid w:val="009F1D12"/>
    <w:rsid w:val="009F2B98"/>
    <w:rsid w:val="009F2D30"/>
    <w:rsid w:val="009F3480"/>
    <w:rsid w:val="009F6599"/>
    <w:rsid w:val="00A01FD8"/>
    <w:rsid w:val="00A03074"/>
    <w:rsid w:val="00A03ACF"/>
    <w:rsid w:val="00A05DF0"/>
    <w:rsid w:val="00A06B2C"/>
    <w:rsid w:val="00A07C93"/>
    <w:rsid w:val="00A11387"/>
    <w:rsid w:val="00A12CF4"/>
    <w:rsid w:val="00A1546E"/>
    <w:rsid w:val="00A15DE4"/>
    <w:rsid w:val="00A1742F"/>
    <w:rsid w:val="00A17C0D"/>
    <w:rsid w:val="00A268FE"/>
    <w:rsid w:val="00A325F3"/>
    <w:rsid w:val="00A34FB3"/>
    <w:rsid w:val="00A36DFB"/>
    <w:rsid w:val="00A375DC"/>
    <w:rsid w:val="00A520EF"/>
    <w:rsid w:val="00A5227A"/>
    <w:rsid w:val="00A547A6"/>
    <w:rsid w:val="00A55642"/>
    <w:rsid w:val="00A574F5"/>
    <w:rsid w:val="00A575B4"/>
    <w:rsid w:val="00A57CC7"/>
    <w:rsid w:val="00A613A2"/>
    <w:rsid w:val="00A63AD4"/>
    <w:rsid w:val="00A6404C"/>
    <w:rsid w:val="00A66B9F"/>
    <w:rsid w:val="00A6717A"/>
    <w:rsid w:val="00A67DD6"/>
    <w:rsid w:val="00A70AB5"/>
    <w:rsid w:val="00A71DB0"/>
    <w:rsid w:val="00A75436"/>
    <w:rsid w:val="00A76C4B"/>
    <w:rsid w:val="00A8422A"/>
    <w:rsid w:val="00A90083"/>
    <w:rsid w:val="00A92187"/>
    <w:rsid w:val="00AA19D9"/>
    <w:rsid w:val="00AA4E05"/>
    <w:rsid w:val="00AA6BEC"/>
    <w:rsid w:val="00AA6C1F"/>
    <w:rsid w:val="00AA7C40"/>
    <w:rsid w:val="00AB1A61"/>
    <w:rsid w:val="00AB3192"/>
    <w:rsid w:val="00AB33D8"/>
    <w:rsid w:val="00AB3BEB"/>
    <w:rsid w:val="00AC172A"/>
    <w:rsid w:val="00AC5B04"/>
    <w:rsid w:val="00AC6D0B"/>
    <w:rsid w:val="00AD1CBE"/>
    <w:rsid w:val="00AD3DE9"/>
    <w:rsid w:val="00AD43E0"/>
    <w:rsid w:val="00AE2C76"/>
    <w:rsid w:val="00AE4B95"/>
    <w:rsid w:val="00AE5326"/>
    <w:rsid w:val="00AF0076"/>
    <w:rsid w:val="00AF07A5"/>
    <w:rsid w:val="00AF3128"/>
    <w:rsid w:val="00AF451D"/>
    <w:rsid w:val="00AF52CB"/>
    <w:rsid w:val="00B04894"/>
    <w:rsid w:val="00B055E9"/>
    <w:rsid w:val="00B07A57"/>
    <w:rsid w:val="00B11A7B"/>
    <w:rsid w:val="00B1235D"/>
    <w:rsid w:val="00B17087"/>
    <w:rsid w:val="00B2325B"/>
    <w:rsid w:val="00B24AC2"/>
    <w:rsid w:val="00B263F8"/>
    <w:rsid w:val="00B277B8"/>
    <w:rsid w:val="00B32FF9"/>
    <w:rsid w:val="00B33054"/>
    <w:rsid w:val="00B33E26"/>
    <w:rsid w:val="00B35BD2"/>
    <w:rsid w:val="00B36C51"/>
    <w:rsid w:val="00B43553"/>
    <w:rsid w:val="00B44262"/>
    <w:rsid w:val="00B454F9"/>
    <w:rsid w:val="00B45DC9"/>
    <w:rsid w:val="00B46DA8"/>
    <w:rsid w:val="00B557C1"/>
    <w:rsid w:val="00B56B1C"/>
    <w:rsid w:val="00B56D41"/>
    <w:rsid w:val="00B57451"/>
    <w:rsid w:val="00B6245F"/>
    <w:rsid w:val="00B62E3D"/>
    <w:rsid w:val="00B7029D"/>
    <w:rsid w:val="00B70F66"/>
    <w:rsid w:val="00B717B4"/>
    <w:rsid w:val="00B868B6"/>
    <w:rsid w:val="00B90159"/>
    <w:rsid w:val="00B90B23"/>
    <w:rsid w:val="00B95885"/>
    <w:rsid w:val="00B95D2D"/>
    <w:rsid w:val="00BA3E77"/>
    <w:rsid w:val="00BA450F"/>
    <w:rsid w:val="00BA6054"/>
    <w:rsid w:val="00BA7B88"/>
    <w:rsid w:val="00BB1F53"/>
    <w:rsid w:val="00BB209A"/>
    <w:rsid w:val="00BB272E"/>
    <w:rsid w:val="00BB27D6"/>
    <w:rsid w:val="00BB66B1"/>
    <w:rsid w:val="00BB77D5"/>
    <w:rsid w:val="00BC42A6"/>
    <w:rsid w:val="00BC4969"/>
    <w:rsid w:val="00BC61CE"/>
    <w:rsid w:val="00BD148E"/>
    <w:rsid w:val="00BD37F8"/>
    <w:rsid w:val="00BD4C5E"/>
    <w:rsid w:val="00BD4CBC"/>
    <w:rsid w:val="00BD7168"/>
    <w:rsid w:val="00BF0F4D"/>
    <w:rsid w:val="00BF19E7"/>
    <w:rsid w:val="00BF2851"/>
    <w:rsid w:val="00BF28CC"/>
    <w:rsid w:val="00BF4045"/>
    <w:rsid w:val="00BF6472"/>
    <w:rsid w:val="00BF66E3"/>
    <w:rsid w:val="00C04031"/>
    <w:rsid w:val="00C06EF7"/>
    <w:rsid w:val="00C116D2"/>
    <w:rsid w:val="00C1174A"/>
    <w:rsid w:val="00C11D91"/>
    <w:rsid w:val="00C1252E"/>
    <w:rsid w:val="00C16827"/>
    <w:rsid w:val="00C21838"/>
    <w:rsid w:val="00C222D1"/>
    <w:rsid w:val="00C23336"/>
    <w:rsid w:val="00C23BA3"/>
    <w:rsid w:val="00C26F95"/>
    <w:rsid w:val="00C31079"/>
    <w:rsid w:val="00C329BD"/>
    <w:rsid w:val="00C32AA9"/>
    <w:rsid w:val="00C35148"/>
    <w:rsid w:val="00C36696"/>
    <w:rsid w:val="00C3704C"/>
    <w:rsid w:val="00C4052E"/>
    <w:rsid w:val="00C405E7"/>
    <w:rsid w:val="00C409E9"/>
    <w:rsid w:val="00C42193"/>
    <w:rsid w:val="00C42A27"/>
    <w:rsid w:val="00C43068"/>
    <w:rsid w:val="00C45267"/>
    <w:rsid w:val="00C465B5"/>
    <w:rsid w:val="00C51864"/>
    <w:rsid w:val="00C62F22"/>
    <w:rsid w:val="00C64710"/>
    <w:rsid w:val="00C66C41"/>
    <w:rsid w:val="00C67800"/>
    <w:rsid w:val="00C67845"/>
    <w:rsid w:val="00C67BB1"/>
    <w:rsid w:val="00C712D5"/>
    <w:rsid w:val="00C72E0D"/>
    <w:rsid w:val="00C72F05"/>
    <w:rsid w:val="00C75AAC"/>
    <w:rsid w:val="00C8078D"/>
    <w:rsid w:val="00C83F3E"/>
    <w:rsid w:val="00C8545E"/>
    <w:rsid w:val="00C87F5C"/>
    <w:rsid w:val="00C90CE1"/>
    <w:rsid w:val="00C9744C"/>
    <w:rsid w:val="00C97BC3"/>
    <w:rsid w:val="00CA2158"/>
    <w:rsid w:val="00CA5F63"/>
    <w:rsid w:val="00CB2D04"/>
    <w:rsid w:val="00CB5489"/>
    <w:rsid w:val="00CC0DC8"/>
    <w:rsid w:val="00CC1F7F"/>
    <w:rsid w:val="00CC6363"/>
    <w:rsid w:val="00CC7878"/>
    <w:rsid w:val="00CD09D4"/>
    <w:rsid w:val="00CD6DCD"/>
    <w:rsid w:val="00CF2187"/>
    <w:rsid w:val="00CF2626"/>
    <w:rsid w:val="00CF2C3B"/>
    <w:rsid w:val="00CF6C70"/>
    <w:rsid w:val="00CF7709"/>
    <w:rsid w:val="00D00271"/>
    <w:rsid w:val="00D00684"/>
    <w:rsid w:val="00D00D8D"/>
    <w:rsid w:val="00D02798"/>
    <w:rsid w:val="00D0437E"/>
    <w:rsid w:val="00D04D46"/>
    <w:rsid w:val="00D05B76"/>
    <w:rsid w:val="00D06F3C"/>
    <w:rsid w:val="00D10F36"/>
    <w:rsid w:val="00D156C2"/>
    <w:rsid w:val="00D15B18"/>
    <w:rsid w:val="00D17D42"/>
    <w:rsid w:val="00D2108E"/>
    <w:rsid w:val="00D231A9"/>
    <w:rsid w:val="00D273D6"/>
    <w:rsid w:val="00D30D91"/>
    <w:rsid w:val="00D320A4"/>
    <w:rsid w:val="00D321C9"/>
    <w:rsid w:val="00D329DD"/>
    <w:rsid w:val="00D44A61"/>
    <w:rsid w:val="00D47744"/>
    <w:rsid w:val="00D54ECB"/>
    <w:rsid w:val="00D569A5"/>
    <w:rsid w:val="00D602C1"/>
    <w:rsid w:val="00D6182D"/>
    <w:rsid w:val="00D61935"/>
    <w:rsid w:val="00D64020"/>
    <w:rsid w:val="00D66012"/>
    <w:rsid w:val="00D66270"/>
    <w:rsid w:val="00D706B3"/>
    <w:rsid w:val="00D736B9"/>
    <w:rsid w:val="00D74AA2"/>
    <w:rsid w:val="00D774D0"/>
    <w:rsid w:val="00D8121B"/>
    <w:rsid w:val="00D81C69"/>
    <w:rsid w:val="00D84908"/>
    <w:rsid w:val="00D858CE"/>
    <w:rsid w:val="00D85F7A"/>
    <w:rsid w:val="00D86382"/>
    <w:rsid w:val="00D90048"/>
    <w:rsid w:val="00D90FF2"/>
    <w:rsid w:val="00D91F53"/>
    <w:rsid w:val="00D927C4"/>
    <w:rsid w:val="00D9584F"/>
    <w:rsid w:val="00DA2A97"/>
    <w:rsid w:val="00DA3B85"/>
    <w:rsid w:val="00DB108A"/>
    <w:rsid w:val="00DB2C1C"/>
    <w:rsid w:val="00DB44AA"/>
    <w:rsid w:val="00DB47AB"/>
    <w:rsid w:val="00DB61D8"/>
    <w:rsid w:val="00DC161F"/>
    <w:rsid w:val="00DC3B6D"/>
    <w:rsid w:val="00DC6BF0"/>
    <w:rsid w:val="00DC7365"/>
    <w:rsid w:val="00DD33A6"/>
    <w:rsid w:val="00DD5506"/>
    <w:rsid w:val="00DD646C"/>
    <w:rsid w:val="00DD725C"/>
    <w:rsid w:val="00DE1372"/>
    <w:rsid w:val="00DE70E1"/>
    <w:rsid w:val="00DF353A"/>
    <w:rsid w:val="00DF4891"/>
    <w:rsid w:val="00DF59A9"/>
    <w:rsid w:val="00E0129F"/>
    <w:rsid w:val="00E04B8A"/>
    <w:rsid w:val="00E05043"/>
    <w:rsid w:val="00E1004C"/>
    <w:rsid w:val="00E23F3F"/>
    <w:rsid w:val="00E26FA0"/>
    <w:rsid w:val="00E3021B"/>
    <w:rsid w:val="00E43C58"/>
    <w:rsid w:val="00E47DF3"/>
    <w:rsid w:val="00E5286C"/>
    <w:rsid w:val="00E5462F"/>
    <w:rsid w:val="00E54AF1"/>
    <w:rsid w:val="00E578E8"/>
    <w:rsid w:val="00E70753"/>
    <w:rsid w:val="00E812B2"/>
    <w:rsid w:val="00E814FA"/>
    <w:rsid w:val="00E81ECB"/>
    <w:rsid w:val="00E83A3E"/>
    <w:rsid w:val="00E859B8"/>
    <w:rsid w:val="00E85A82"/>
    <w:rsid w:val="00E87FAE"/>
    <w:rsid w:val="00E91791"/>
    <w:rsid w:val="00E97A86"/>
    <w:rsid w:val="00EA0EF9"/>
    <w:rsid w:val="00EA424C"/>
    <w:rsid w:val="00EA48C8"/>
    <w:rsid w:val="00EA5421"/>
    <w:rsid w:val="00EA6364"/>
    <w:rsid w:val="00EA7C8A"/>
    <w:rsid w:val="00EB5134"/>
    <w:rsid w:val="00EB58B1"/>
    <w:rsid w:val="00EC07AB"/>
    <w:rsid w:val="00EC35C6"/>
    <w:rsid w:val="00EC4119"/>
    <w:rsid w:val="00EC6F39"/>
    <w:rsid w:val="00EC75E1"/>
    <w:rsid w:val="00ED1A82"/>
    <w:rsid w:val="00ED3137"/>
    <w:rsid w:val="00ED3FFC"/>
    <w:rsid w:val="00ED45D6"/>
    <w:rsid w:val="00ED6076"/>
    <w:rsid w:val="00EE0E48"/>
    <w:rsid w:val="00EE381B"/>
    <w:rsid w:val="00EE430B"/>
    <w:rsid w:val="00EF058E"/>
    <w:rsid w:val="00EF16FD"/>
    <w:rsid w:val="00EF326F"/>
    <w:rsid w:val="00EF4A9E"/>
    <w:rsid w:val="00EF4E27"/>
    <w:rsid w:val="00EF57B6"/>
    <w:rsid w:val="00EF58B5"/>
    <w:rsid w:val="00F05B40"/>
    <w:rsid w:val="00F06349"/>
    <w:rsid w:val="00F114DE"/>
    <w:rsid w:val="00F139F7"/>
    <w:rsid w:val="00F17A36"/>
    <w:rsid w:val="00F21DDC"/>
    <w:rsid w:val="00F2368A"/>
    <w:rsid w:val="00F2573F"/>
    <w:rsid w:val="00F34F1B"/>
    <w:rsid w:val="00F42C85"/>
    <w:rsid w:val="00F45556"/>
    <w:rsid w:val="00F46EAB"/>
    <w:rsid w:val="00F47915"/>
    <w:rsid w:val="00F53929"/>
    <w:rsid w:val="00F53D53"/>
    <w:rsid w:val="00F53E5D"/>
    <w:rsid w:val="00F54AF9"/>
    <w:rsid w:val="00F554A4"/>
    <w:rsid w:val="00F61543"/>
    <w:rsid w:val="00F67A07"/>
    <w:rsid w:val="00F700FB"/>
    <w:rsid w:val="00F70BFF"/>
    <w:rsid w:val="00F71A92"/>
    <w:rsid w:val="00F73559"/>
    <w:rsid w:val="00F73925"/>
    <w:rsid w:val="00F7545C"/>
    <w:rsid w:val="00F76BF8"/>
    <w:rsid w:val="00F77905"/>
    <w:rsid w:val="00F8335B"/>
    <w:rsid w:val="00F84014"/>
    <w:rsid w:val="00F8672E"/>
    <w:rsid w:val="00F87A11"/>
    <w:rsid w:val="00F950E2"/>
    <w:rsid w:val="00F954C8"/>
    <w:rsid w:val="00F95B04"/>
    <w:rsid w:val="00F96FE0"/>
    <w:rsid w:val="00F97005"/>
    <w:rsid w:val="00FA0EC1"/>
    <w:rsid w:val="00FA184B"/>
    <w:rsid w:val="00FA3FBD"/>
    <w:rsid w:val="00FA5225"/>
    <w:rsid w:val="00FA648D"/>
    <w:rsid w:val="00FA6FB6"/>
    <w:rsid w:val="00FA7750"/>
    <w:rsid w:val="00FB172A"/>
    <w:rsid w:val="00FB1EDC"/>
    <w:rsid w:val="00FB447F"/>
    <w:rsid w:val="00FB6FB9"/>
    <w:rsid w:val="00FB7A0C"/>
    <w:rsid w:val="00FC3BCF"/>
    <w:rsid w:val="00FC7B35"/>
    <w:rsid w:val="00FD1D94"/>
    <w:rsid w:val="00FE17DE"/>
    <w:rsid w:val="00FE1C20"/>
    <w:rsid w:val="00FE349D"/>
    <w:rsid w:val="00FE39C6"/>
    <w:rsid w:val="00FE7000"/>
    <w:rsid w:val="00FF09CC"/>
    <w:rsid w:val="00FF0DD5"/>
    <w:rsid w:val="00FF53A4"/>
    <w:rsid w:val="00FF5B9C"/>
    <w:rsid w:val="00FF7A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4CD31"/>
  <w15:docId w15:val="{65D082CF-4086-4D15-A910-29828D589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BBC"/>
    <w:pPr>
      <w:spacing w:after="0" w:line="300" w:lineRule="atLeast"/>
    </w:pPr>
    <w:rPr>
      <w:rFonts w:ascii="Arial" w:hAnsi="Arial" w:cs="Times New Roman"/>
      <w:szCs w:val="20"/>
    </w:rPr>
  </w:style>
  <w:style w:type="paragraph" w:styleId="Heading1">
    <w:name w:val="heading 1"/>
    <w:basedOn w:val="Normal"/>
    <w:next w:val="Normal"/>
    <w:link w:val="Heading1Char"/>
    <w:autoRedefine/>
    <w:qFormat/>
    <w:rsid w:val="00083E72"/>
    <w:pPr>
      <w:keepNext/>
      <w:keepLines/>
      <w:spacing w:before="240" w:after="240" w:line="259" w:lineRule="auto"/>
      <w:outlineLvl w:val="0"/>
    </w:pPr>
    <w:rPr>
      <w:rFonts w:eastAsiaTheme="majorEastAsia" w:cstheme="majorBidi"/>
      <w:b/>
      <w:bCs/>
      <w:color w:val="7030A0"/>
      <w:sz w:val="28"/>
      <w:szCs w:val="28"/>
      <w:lang w:val="en-US"/>
    </w:rPr>
  </w:style>
  <w:style w:type="paragraph" w:styleId="Heading2">
    <w:name w:val="heading 2"/>
    <w:basedOn w:val="Normal"/>
    <w:next w:val="Normal"/>
    <w:link w:val="Heading2Char"/>
    <w:qFormat/>
    <w:rsid w:val="00460AB7"/>
    <w:pPr>
      <w:keepNext/>
      <w:spacing w:before="120" w:after="120" w:line="240" w:lineRule="auto"/>
      <w:outlineLvl w:val="1"/>
    </w:pPr>
    <w:rPr>
      <w:rFonts w:cs="Arial"/>
      <w:b/>
      <w:bCs/>
      <w:color w:val="7030A0"/>
      <w:sz w:val="24"/>
      <w:szCs w:val="24"/>
    </w:rPr>
  </w:style>
  <w:style w:type="paragraph" w:styleId="Heading3">
    <w:name w:val="heading 3"/>
    <w:basedOn w:val="Normal"/>
    <w:next w:val="Normal"/>
    <w:link w:val="Heading3Char"/>
    <w:qFormat/>
    <w:rsid w:val="00083E72"/>
    <w:pPr>
      <w:keepNext/>
      <w:spacing w:line="240" w:lineRule="auto"/>
      <w:outlineLvl w:val="2"/>
    </w:pPr>
    <w:rPr>
      <w:rFonts w:cs="Arial"/>
      <w:b/>
      <w:color w:val="7030A0"/>
      <w:szCs w:val="24"/>
    </w:rPr>
  </w:style>
  <w:style w:type="paragraph" w:styleId="Heading4">
    <w:name w:val="heading 4"/>
    <w:basedOn w:val="Normal"/>
    <w:next w:val="Normal"/>
    <w:link w:val="Heading4Char"/>
    <w:qFormat/>
    <w:rsid w:val="00CF7709"/>
    <w:pPr>
      <w:keepNext/>
      <w:spacing w:line="240" w:lineRule="auto"/>
      <w:ind w:left="360"/>
      <w:outlineLvl w:val="3"/>
    </w:pPr>
    <w:rPr>
      <w:rFonts w:cs="Arial"/>
      <w:szCs w:val="24"/>
      <w:u w:val="single"/>
    </w:rPr>
  </w:style>
  <w:style w:type="paragraph" w:styleId="Heading5">
    <w:name w:val="heading 5"/>
    <w:basedOn w:val="Normal"/>
    <w:next w:val="Normal"/>
    <w:link w:val="Heading5Char"/>
    <w:qFormat/>
    <w:rsid w:val="00CF7709"/>
    <w:pPr>
      <w:keepNext/>
      <w:spacing w:line="240" w:lineRule="auto"/>
      <w:ind w:left="180"/>
      <w:outlineLvl w:val="4"/>
    </w:pPr>
    <w:rPr>
      <w:rFonts w:cs="Arial"/>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05D53"/>
    <w:pPr>
      <w:spacing w:after="0" w:line="240" w:lineRule="auto"/>
    </w:pPr>
    <w:rPr>
      <w:rFonts w:ascii="Arial" w:eastAsiaTheme="minorEastAsia" w:hAnsi="Arial" w:cs="Times New Roman"/>
      <w:lang w:eastAsia="en-GB"/>
    </w:rPr>
  </w:style>
  <w:style w:type="paragraph" w:customStyle="1" w:styleId="Style">
    <w:name w:val="Style"/>
    <w:rsid w:val="00CF7709"/>
    <w:pPr>
      <w:widowControl w:val="0"/>
      <w:autoSpaceDE w:val="0"/>
      <w:autoSpaceDN w:val="0"/>
      <w:adjustRightInd w:val="0"/>
      <w:spacing w:after="0" w:line="240" w:lineRule="auto"/>
    </w:pPr>
    <w:rPr>
      <w:rFonts w:ascii="Arial" w:eastAsiaTheme="minorEastAsia" w:hAnsi="Arial" w:cs="Arial"/>
      <w:sz w:val="24"/>
      <w:szCs w:val="24"/>
      <w:lang w:eastAsia="en-GB"/>
    </w:rPr>
  </w:style>
  <w:style w:type="character" w:styleId="Hyperlink">
    <w:name w:val="Hyperlink"/>
    <w:basedOn w:val="DefaultParagraphFont"/>
    <w:uiPriority w:val="99"/>
    <w:unhideWhenUsed/>
    <w:rsid w:val="00CF7709"/>
    <w:rPr>
      <w:rFonts w:cs="Times New Roman"/>
      <w:color w:val="0000FF"/>
      <w:u w:val="single"/>
    </w:rPr>
  </w:style>
  <w:style w:type="character" w:customStyle="1" w:styleId="Heading1Char">
    <w:name w:val="Heading 1 Char"/>
    <w:basedOn w:val="DefaultParagraphFont"/>
    <w:link w:val="Heading1"/>
    <w:rsid w:val="00083E72"/>
    <w:rPr>
      <w:rFonts w:ascii="Arial" w:eastAsiaTheme="majorEastAsia" w:hAnsi="Arial" w:cstheme="majorBidi"/>
      <w:b/>
      <w:bCs/>
      <w:color w:val="7030A0"/>
      <w:sz w:val="28"/>
      <w:szCs w:val="28"/>
      <w:lang w:val="en-US"/>
    </w:rPr>
  </w:style>
  <w:style w:type="character" w:customStyle="1" w:styleId="Heading2Char">
    <w:name w:val="Heading 2 Char"/>
    <w:basedOn w:val="DefaultParagraphFont"/>
    <w:link w:val="Heading2"/>
    <w:rsid w:val="00460AB7"/>
    <w:rPr>
      <w:rFonts w:ascii="Arial" w:hAnsi="Arial" w:cs="Arial"/>
      <w:b/>
      <w:bCs/>
      <w:color w:val="7030A0"/>
      <w:sz w:val="24"/>
      <w:szCs w:val="24"/>
    </w:rPr>
  </w:style>
  <w:style w:type="character" w:customStyle="1" w:styleId="Heading3Char">
    <w:name w:val="Heading 3 Char"/>
    <w:basedOn w:val="DefaultParagraphFont"/>
    <w:link w:val="Heading3"/>
    <w:rsid w:val="00083E72"/>
    <w:rPr>
      <w:rFonts w:ascii="Arial" w:hAnsi="Arial" w:cs="Arial"/>
      <w:b/>
      <w:color w:val="7030A0"/>
      <w:szCs w:val="24"/>
    </w:rPr>
  </w:style>
  <w:style w:type="character" w:customStyle="1" w:styleId="Heading4Char">
    <w:name w:val="Heading 4 Char"/>
    <w:basedOn w:val="DefaultParagraphFont"/>
    <w:link w:val="Heading4"/>
    <w:rsid w:val="00CF7709"/>
    <w:rPr>
      <w:rFonts w:ascii="Arial" w:hAnsi="Arial" w:cs="Arial"/>
      <w:sz w:val="20"/>
      <w:szCs w:val="24"/>
      <w:u w:val="single"/>
    </w:rPr>
  </w:style>
  <w:style w:type="character" w:customStyle="1" w:styleId="Heading5Char">
    <w:name w:val="Heading 5 Char"/>
    <w:basedOn w:val="DefaultParagraphFont"/>
    <w:link w:val="Heading5"/>
    <w:rsid w:val="00CF7709"/>
    <w:rPr>
      <w:rFonts w:ascii="Arial" w:hAnsi="Arial" w:cs="Arial"/>
      <w:sz w:val="20"/>
      <w:szCs w:val="24"/>
      <w:u w:val="single"/>
    </w:rPr>
  </w:style>
  <w:style w:type="paragraph" w:styleId="BodyTextIndent">
    <w:name w:val="Body Text Indent"/>
    <w:basedOn w:val="Normal"/>
    <w:link w:val="BodyTextIndentChar"/>
    <w:rsid w:val="00CF7709"/>
    <w:pPr>
      <w:spacing w:line="240" w:lineRule="auto"/>
      <w:ind w:left="2880" w:hanging="2880"/>
    </w:pPr>
    <w:rPr>
      <w:rFonts w:cs="Arial"/>
      <w:szCs w:val="24"/>
    </w:rPr>
  </w:style>
  <w:style w:type="character" w:customStyle="1" w:styleId="BodyTextIndentChar">
    <w:name w:val="Body Text Indent Char"/>
    <w:basedOn w:val="DefaultParagraphFont"/>
    <w:link w:val="BodyTextIndent"/>
    <w:rsid w:val="00CF7709"/>
    <w:rPr>
      <w:rFonts w:ascii="Arial" w:hAnsi="Arial" w:cs="Arial"/>
      <w:sz w:val="20"/>
      <w:szCs w:val="24"/>
    </w:rPr>
  </w:style>
  <w:style w:type="paragraph" w:styleId="BodyTextIndent3">
    <w:name w:val="Body Text Indent 3"/>
    <w:basedOn w:val="Normal"/>
    <w:link w:val="BodyTextIndent3Char"/>
    <w:rsid w:val="00CF7709"/>
    <w:pPr>
      <w:spacing w:line="240" w:lineRule="auto"/>
      <w:ind w:left="360"/>
    </w:pPr>
    <w:rPr>
      <w:rFonts w:cs="Arial"/>
      <w:szCs w:val="24"/>
    </w:rPr>
  </w:style>
  <w:style w:type="character" w:customStyle="1" w:styleId="BodyTextIndent3Char">
    <w:name w:val="Body Text Indent 3 Char"/>
    <w:basedOn w:val="DefaultParagraphFont"/>
    <w:link w:val="BodyTextIndent3"/>
    <w:rsid w:val="00CF7709"/>
    <w:rPr>
      <w:rFonts w:ascii="Arial" w:hAnsi="Arial" w:cs="Arial"/>
      <w:sz w:val="20"/>
      <w:szCs w:val="24"/>
    </w:rPr>
  </w:style>
  <w:style w:type="paragraph" w:styleId="BodyText">
    <w:name w:val="Body Text"/>
    <w:basedOn w:val="Normal"/>
    <w:link w:val="BodyTextChar"/>
    <w:rsid w:val="00CF7709"/>
    <w:pPr>
      <w:spacing w:line="240" w:lineRule="auto"/>
    </w:pPr>
    <w:rPr>
      <w:rFonts w:cs="Arial"/>
      <w:szCs w:val="24"/>
    </w:rPr>
  </w:style>
  <w:style w:type="character" w:customStyle="1" w:styleId="BodyTextChar">
    <w:name w:val="Body Text Char"/>
    <w:basedOn w:val="DefaultParagraphFont"/>
    <w:link w:val="BodyText"/>
    <w:rsid w:val="00CF7709"/>
    <w:rPr>
      <w:rFonts w:ascii="Arial" w:hAnsi="Arial" w:cs="Arial"/>
      <w:sz w:val="20"/>
      <w:szCs w:val="24"/>
    </w:rPr>
  </w:style>
  <w:style w:type="paragraph" w:styleId="ListParagraph">
    <w:name w:val="List Paragraph"/>
    <w:basedOn w:val="Normal"/>
    <w:link w:val="ListParagraphChar"/>
    <w:uiPriority w:val="34"/>
    <w:qFormat/>
    <w:rsid w:val="00CF7709"/>
    <w:pPr>
      <w:spacing w:line="240" w:lineRule="auto"/>
      <w:ind w:left="720"/>
    </w:pPr>
    <w:rPr>
      <w:rFonts w:ascii="Times New Roman" w:hAnsi="Times New Roman"/>
      <w:sz w:val="24"/>
      <w:szCs w:val="24"/>
    </w:rPr>
  </w:style>
  <w:style w:type="paragraph" w:customStyle="1" w:styleId="Default">
    <w:name w:val="Default"/>
    <w:rsid w:val="00CF7709"/>
    <w:pPr>
      <w:autoSpaceDE w:val="0"/>
      <w:autoSpaceDN w:val="0"/>
      <w:adjustRightInd w:val="0"/>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E1993"/>
    <w:pPr>
      <w:tabs>
        <w:tab w:val="center" w:pos="4513"/>
        <w:tab w:val="right" w:pos="9026"/>
      </w:tabs>
      <w:spacing w:line="240" w:lineRule="auto"/>
    </w:pPr>
  </w:style>
  <w:style w:type="character" w:customStyle="1" w:styleId="HeaderChar">
    <w:name w:val="Header Char"/>
    <w:basedOn w:val="DefaultParagraphFont"/>
    <w:link w:val="Header"/>
    <w:uiPriority w:val="99"/>
    <w:rsid w:val="006E1993"/>
    <w:rPr>
      <w:rFonts w:ascii="Verdana" w:hAnsi="Verdana" w:cs="Times New Roman"/>
      <w:sz w:val="20"/>
      <w:szCs w:val="20"/>
    </w:rPr>
  </w:style>
  <w:style w:type="paragraph" w:styleId="Footer">
    <w:name w:val="footer"/>
    <w:basedOn w:val="Normal"/>
    <w:link w:val="FooterChar"/>
    <w:uiPriority w:val="99"/>
    <w:unhideWhenUsed/>
    <w:rsid w:val="006E1993"/>
    <w:pPr>
      <w:tabs>
        <w:tab w:val="center" w:pos="4513"/>
        <w:tab w:val="right" w:pos="9026"/>
      </w:tabs>
      <w:spacing w:line="240" w:lineRule="auto"/>
    </w:pPr>
  </w:style>
  <w:style w:type="character" w:customStyle="1" w:styleId="FooterChar">
    <w:name w:val="Footer Char"/>
    <w:basedOn w:val="DefaultParagraphFont"/>
    <w:link w:val="Footer"/>
    <w:uiPriority w:val="99"/>
    <w:rsid w:val="006E1993"/>
    <w:rPr>
      <w:rFonts w:ascii="Verdana" w:hAnsi="Verdana" w:cs="Times New Roman"/>
      <w:sz w:val="20"/>
      <w:szCs w:val="20"/>
    </w:rPr>
  </w:style>
  <w:style w:type="paragraph" w:customStyle="1" w:styleId="style2">
    <w:name w:val="style2"/>
    <w:basedOn w:val="Normal"/>
    <w:rsid w:val="001723A2"/>
    <w:pPr>
      <w:spacing w:before="100" w:beforeAutospacing="1" w:after="100" w:afterAutospacing="1" w:line="240" w:lineRule="auto"/>
    </w:pPr>
    <w:rPr>
      <w:rFonts w:ascii="Times New Roman" w:hAnsi="Times New Roman"/>
      <w:sz w:val="24"/>
      <w:szCs w:val="24"/>
      <w:lang w:eastAsia="en-GB"/>
    </w:rPr>
  </w:style>
  <w:style w:type="paragraph" w:styleId="TOCHeading">
    <w:name w:val="TOC Heading"/>
    <w:basedOn w:val="Heading1"/>
    <w:next w:val="Normal"/>
    <w:uiPriority w:val="39"/>
    <w:unhideWhenUsed/>
    <w:qFormat/>
    <w:rsid w:val="00011309"/>
    <w:pPr>
      <w:outlineLvl w:val="9"/>
    </w:pPr>
    <w:rPr>
      <w:rFonts w:asciiTheme="majorHAnsi" w:hAnsiTheme="majorHAnsi"/>
      <w:b w:val="0"/>
      <w:bCs w:val="0"/>
      <w:color w:val="2E74B5" w:themeColor="accent1" w:themeShade="BF"/>
      <w:szCs w:val="32"/>
    </w:rPr>
  </w:style>
  <w:style w:type="paragraph" w:styleId="TOC1">
    <w:name w:val="toc 1"/>
    <w:basedOn w:val="Normal"/>
    <w:next w:val="Normal"/>
    <w:autoRedefine/>
    <w:uiPriority w:val="39"/>
    <w:unhideWhenUsed/>
    <w:rsid w:val="00011309"/>
    <w:pPr>
      <w:spacing w:after="100"/>
    </w:pPr>
  </w:style>
  <w:style w:type="paragraph" w:styleId="TOC2">
    <w:name w:val="toc 2"/>
    <w:basedOn w:val="Normal"/>
    <w:next w:val="Normal"/>
    <w:autoRedefine/>
    <w:uiPriority w:val="39"/>
    <w:unhideWhenUsed/>
    <w:rsid w:val="00011309"/>
    <w:pPr>
      <w:spacing w:after="100"/>
      <w:ind w:left="200"/>
    </w:pPr>
  </w:style>
  <w:style w:type="paragraph" w:styleId="NormalWeb">
    <w:name w:val="Normal (Web)"/>
    <w:basedOn w:val="Normal"/>
    <w:uiPriority w:val="99"/>
    <w:unhideWhenUsed/>
    <w:rsid w:val="00011309"/>
    <w:pPr>
      <w:spacing w:before="100" w:beforeAutospacing="1" w:after="100" w:afterAutospacing="1" w:line="240" w:lineRule="auto"/>
    </w:pPr>
    <w:rPr>
      <w:rFonts w:ascii="Times New Roman" w:hAnsi="Times New Roman"/>
      <w:sz w:val="24"/>
      <w:szCs w:val="24"/>
      <w:lang w:eastAsia="en-GB"/>
    </w:rPr>
  </w:style>
  <w:style w:type="paragraph" w:styleId="TOC3">
    <w:name w:val="toc 3"/>
    <w:basedOn w:val="Normal"/>
    <w:next w:val="Normal"/>
    <w:autoRedefine/>
    <w:uiPriority w:val="39"/>
    <w:unhideWhenUsed/>
    <w:rsid w:val="00653EAE"/>
    <w:pPr>
      <w:spacing w:after="100"/>
      <w:ind w:left="440"/>
    </w:pPr>
  </w:style>
  <w:style w:type="paragraph" w:customStyle="1" w:styleId="Normal1">
    <w:name w:val="Normal1"/>
    <w:basedOn w:val="Normal"/>
    <w:uiPriority w:val="99"/>
    <w:rsid w:val="001E16C1"/>
    <w:pPr>
      <w:spacing w:line="240" w:lineRule="auto"/>
    </w:pPr>
    <w:rPr>
      <w:rFonts w:ascii="Calibri" w:eastAsia="Calibri" w:hAnsi="Calibri" w:cs="Arial"/>
      <w:color w:val="000000"/>
      <w:szCs w:val="22"/>
      <w:lang w:eastAsia="en-GB"/>
    </w:rPr>
  </w:style>
  <w:style w:type="paragraph" w:styleId="BalloonText">
    <w:name w:val="Balloon Text"/>
    <w:basedOn w:val="Normal"/>
    <w:link w:val="BalloonTextChar"/>
    <w:uiPriority w:val="99"/>
    <w:semiHidden/>
    <w:unhideWhenUsed/>
    <w:rsid w:val="00445CA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5CAF"/>
    <w:rPr>
      <w:rFonts w:ascii="Tahoma" w:hAnsi="Tahoma" w:cs="Tahoma"/>
      <w:sz w:val="16"/>
      <w:szCs w:val="16"/>
    </w:rPr>
  </w:style>
  <w:style w:type="character" w:styleId="PageNumber">
    <w:name w:val="page number"/>
    <w:basedOn w:val="DefaultParagraphFont"/>
    <w:rsid w:val="00D10F36"/>
  </w:style>
  <w:style w:type="table" w:styleId="TableGrid">
    <w:name w:val="Table Grid"/>
    <w:basedOn w:val="TableNormal"/>
    <w:uiPriority w:val="59"/>
    <w:rsid w:val="00460AB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rsid w:val="00AA7C40"/>
    <w:rPr>
      <w:i/>
      <w:iCs/>
    </w:rPr>
  </w:style>
  <w:style w:type="paragraph" w:customStyle="1" w:styleId="RaworthsHeadingLeft">
    <w:name w:val="Raworths Heading Left"/>
    <w:basedOn w:val="Normal"/>
    <w:link w:val="RaworthsHeadingLeftChar"/>
    <w:rsid w:val="00083E72"/>
    <w:pPr>
      <w:numPr>
        <w:ilvl w:val="2"/>
        <w:numId w:val="1"/>
      </w:numPr>
      <w:tabs>
        <w:tab w:val="clear" w:pos="2160"/>
      </w:tabs>
      <w:spacing w:before="120" w:after="120" w:line="240" w:lineRule="auto"/>
      <w:ind w:left="0" w:firstLine="0"/>
    </w:pPr>
    <w:rPr>
      <w:rFonts w:ascii="Times New Roman" w:hAnsi="Times New Roman"/>
      <w:b/>
      <w:caps/>
      <w:szCs w:val="22"/>
      <w:lang w:eastAsia="en-GB"/>
    </w:rPr>
  </w:style>
  <w:style w:type="character" w:customStyle="1" w:styleId="RaworthsHeadingLeftChar">
    <w:name w:val="Raworths Heading Left Char"/>
    <w:basedOn w:val="DefaultParagraphFont"/>
    <w:link w:val="RaworthsHeadingLeft"/>
    <w:rsid w:val="00083E72"/>
    <w:rPr>
      <w:rFonts w:ascii="Times New Roman" w:hAnsi="Times New Roman" w:cs="Times New Roman"/>
      <w:b/>
      <w:caps/>
      <w:lang w:eastAsia="en-GB"/>
    </w:rPr>
  </w:style>
  <w:style w:type="paragraph" w:customStyle="1" w:styleId="RaworthsHeading1">
    <w:name w:val="Raworths Heading 1"/>
    <w:basedOn w:val="Normal"/>
    <w:rsid w:val="00083E72"/>
    <w:pPr>
      <w:numPr>
        <w:ilvl w:val="4"/>
        <w:numId w:val="1"/>
      </w:numPr>
      <w:tabs>
        <w:tab w:val="clear" w:pos="3600"/>
        <w:tab w:val="num" w:pos="720"/>
      </w:tabs>
      <w:spacing w:before="120" w:after="120" w:line="240" w:lineRule="auto"/>
      <w:ind w:left="720"/>
      <w:jc w:val="both"/>
    </w:pPr>
    <w:rPr>
      <w:rFonts w:ascii="Times New Roman" w:hAnsi="Times New Roman"/>
      <w:b/>
      <w:caps/>
      <w:szCs w:val="22"/>
      <w:lang w:eastAsia="en-GB"/>
    </w:rPr>
  </w:style>
  <w:style w:type="paragraph" w:customStyle="1" w:styleId="RaworthsLevel2Char">
    <w:name w:val="Raworths Level 2 Char"/>
    <w:basedOn w:val="RaworthsHeading1"/>
    <w:rsid w:val="00083E72"/>
    <w:pPr>
      <w:numPr>
        <w:ilvl w:val="1"/>
      </w:numPr>
    </w:pPr>
    <w:rPr>
      <w:b w:val="0"/>
      <w:caps w:val="0"/>
    </w:rPr>
  </w:style>
  <w:style w:type="character" w:customStyle="1" w:styleId="ListParagraphChar">
    <w:name w:val="List Paragraph Char"/>
    <w:link w:val="ListParagraph"/>
    <w:uiPriority w:val="34"/>
    <w:rsid w:val="00083E72"/>
    <w:rPr>
      <w:rFonts w:ascii="Times New Roman" w:hAnsi="Times New Roman" w:cs="Times New Roman"/>
      <w:sz w:val="24"/>
      <w:szCs w:val="24"/>
    </w:rPr>
  </w:style>
  <w:style w:type="paragraph" w:customStyle="1" w:styleId="Brief1">
    <w:name w:val="Brief1"/>
    <w:basedOn w:val="Heading1"/>
    <w:rsid w:val="006B536A"/>
  </w:style>
  <w:style w:type="paragraph" w:customStyle="1" w:styleId="Brief10">
    <w:name w:val="Brief 1"/>
    <w:basedOn w:val="Heading1"/>
    <w:qFormat/>
    <w:rsid w:val="006B536A"/>
  </w:style>
  <w:style w:type="paragraph" w:customStyle="1" w:styleId="Style1">
    <w:name w:val="Style1"/>
    <w:basedOn w:val="Heading2"/>
    <w:qFormat/>
    <w:rsid w:val="006B536A"/>
  </w:style>
  <w:style w:type="paragraph" w:customStyle="1" w:styleId="Style20">
    <w:name w:val="Style2"/>
    <w:basedOn w:val="Heading3"/>
    <w:qFormat/>
    <w:rsid w:val="006B536A"/>
  </w:style>
  <w:style w:type="character" w:styleId="UnresolvedMention">
    <w:name w:val="Unresolved Mention"/>
    <w:basedOn w:val="DefaultParagraphFont"/>
    <w:uiPriority w:val="99"/>
    <w:semiHidden/>
    <w:unhideWhenUsed/>
    <w:rsid w:val="00C8078D"/>
    <w:rPr>
      <w:color w:val="605E5C"/>
      <w:shd w:val="clear" w:color="auto" w:fill="E1DFDD"/>
    </w:rPr>
  </w:style>
  <w:style w:type="paragraph" w:customStyle="1" w:styleId="BodyA">
    <w:name w:val="Body A"/>
    <w:rsid w:val="00A03AC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rPr>
  </w:style>
  <w:style w:type="paragraph" w:customStyle="1" w:styleId="pf0">
    <w:name w:val="pf0"/>
    <w:basedOn w:val="Normal"/>
    <w:rsid w:val="00A03ACF"/>
    <w:pPr>
      <w:spacing w:before="100" w:beforeAutospacing="1" w:after="100" w:afterAutospacing="1" w:line="240" w:lineRule="auto"/>
    </w:pPr>
    <w:rPr>
      <w:rFonts w:ascii="Times New Roman" w:hAnsi="Times New Roman"/>
      <w:sz w:val="24"/>
      <w:szCs w:val="24"/>
      <w:lang w:eastAsia="en-GB"/>
    </w:rPr>
  </w:style>
  <w:style w:type="character" w:customStyle="1" w:styleId="cf01">
    <w:name w:val="cf01"/>
    <w:basedOn w:val="DefaultParagraphFont"/>
    <w:rsid w:val="00A03ACF"/>
    <w:rPr>
      <w:rFonts w:ascii="Segoe UI" w:hAnsi="Segoe UI" w:cs="Segoe UI" w:hint="default"/>
      <w:sz w:val="18"/>
      <w:szCs w:val="18"/>
    </w:rPr>
  </w:style>
  <w:style w:type="paragraph" w:styleId="Revision">
    <w:name w:val="Revision"/>
    <w:hidden/>
    <w:uiPriority w:val="99"/>
    <w:semiHidden/>
    <w:rsid w:val="008A2656"/>
    <w:pPr>
      <w:spacing w:after="0" w:line="240" w:lineRule="auto"/>
    </w:pPr>
    <w:rPr>
      <w:rFonts w:ascii="Arial" w:hAnsi="Arial" w:cs="Times New Roman"/>
      <w:szCs w:val="20"/>
    </w:rPr>
  </w:style>
  <w:style w:type="paragraph" w:customStyle="1" w:styleId="MarginText">
    <w:name w:val="Margin Text"/>
    <w:basedOn w:val="BodyText"/>
    <w:rsid w:val="00513891"/>
    <w:pPr>
      <w:overflowPunct w:val="0"/>
      <w:autoSpaceDE w:val="0"/>
      <w:autoSpaceDN w:val="0"/>
      <w:adjustRightInd w:val="0"/>
      <w:spacing w:after="240" w:line="360" w:lineRule="auto"/>
      <w:jc w:val="both"/>
      <w:textAlignment w:val="baseline"/>
    </w:pPr>
    <w:rPr>
      <w:rFonts w:ascii="Times New Roman" w:hAnsi="Times New Roman" w:cs="Times New Roman"/>
      <w:szCs w:val="20"/>
    </w:rPr>
  </w:style>
  <w:style w:type="character" w:customStyle="1" w:styleId="xbe">
    <w:name w:val="_xbe"/>
    <w:rsid w:val="00513891"/>
  </w:style>
  <w:style w:type="character" w:styleId="CommentReference">
    <w:name w:val="annotation reference"/>
    <w:basedOn w:val="DefaultParagraphFont"/>
    <w:uiPriority w:val="99"/>
    <w:semiHidden/>
    <w:unhideWhenUsed/>
    <w:rsid w:val="0083001D"/>
    <w:rPr>
      <w:sz w:val="16"/>
      <w:szCs w:val="16"/>
    </w:rPr>
  </w:style>
  <w:style w:type="paragraph" w:styleId="CommentText">
    <w:name w:val="annotation text"/>
    <w:basedOn w:val="Normal"/>
    <w:link w:val="CommentTextChar"/>
    <w:uiPriority w:val="99"/>
    <w:unhideWhenUsed/>
    <w:rsid w:val="0083001D"/>
    <w:pPr>
      <w:spacing w:line="240" w:lineRule="auto"/>
    </w:pPr>
    <w:rPr>
      <w:sz w:val="20"/>
    </w:rPr>
  </w:style>
  <w:style w:type="character" w:customStyle="1" w:styleId="CommentTextChar">
    <w:name w:val="Comment Text Char"/>
    <w:basedOn w:val="DefaultParagraphFont"/>
    <w:link w:val="CommentText"/>
    <w:uiPriority w:val="99"/>
    <w:rsid w:val="0083001D"/>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83001D"/>
    <w:rPr>
      <w:b/>
      <w:bCs/>
    </w:rPr>
  </w:style>
  <w:style w:type="character" w:customStyle="1" w:styleId="CommentSubjectChar">
    <w:name w:val="Comment Subject Char"/>
    <w:basedOn w:val="CommentTextChar"/>
    <w:link w:val="CommentSubject"/>
    <w:uiPriority w:val="99"/>
    <w:semiHidden/>
    <w:rsid w:val="0083001D"/>
    <w:rPr>
      <w:rFonts w:ascii="Arial" w:hAnsi="Arial" w:cs="Times New Roman"/>
      <w:b/>
      <w:bCs/>
      <w:sz w:val="20"/>
      <w:szCs w:val="20"/>
    </w:rPr>
  </w:style>
  <w:style w:type="paragraph" w:customStyle="1" w:styleId="wp-block-paragraph">
    <w:name w:val="wp-block-paragraph"/>
    <w:basedOn w:val="Normal"/>
    <w:rsid w:val="00C67845"/>
    <w:pPr>
      <w:spacing w:before="100" w:beforeAutospacing="1" w:after="100" w:afterAutospacing="1"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5323">
      <w:bodyDiv w:val="1"/>
      <w:marLeft w:val="0"/>
      <w:marRight w:val="0"/>
      <w:marTop w:val="0"/>
      <w:marBottom w:val="0"/>
      <w:divBdr>
        <w:top w:val="none" w:sz="0" w:space="0" w:color="auto"/>
        <w:left w:val="none" w:sz="0" w:space="0" w:color="auto"/>
        <w:bottom w:val="none" w:sz="0" w:space="0" w:color="auto"/>
        <w:right w:val="none" w:sz="0" w:space="0" w:color="auto"/>
      </w:divBdr>
    </w:div>
    <w:div w:id="593787121">
      <w:bodyDiv w:val="1"/>
      <w:marLeft w:val="0"/>
      <w:marRight w:val="0"/>
      <w:marTop w:val="0"/>
      <w:marBottom w:val="0"/>
      <w:divBdr>
        <w:top w:val="none" w:sz="0" w:space="0" w:color="auto"/>
        <w:left w:val="none" w:sz="0" w:space="0" w:color="auto"/>
        <w:bottom w:val="none" w:sz="0" w:space="0" w:color="auto"/>
        <w:right w:val="none" w:sz="0" w:space="0" w:color="auto"/>
      </w:divBdr>
    </w:div>
    <w:div w:id="769424840">
      <w:bodyDiv w:val="1"/>
      <w:marLeft w:val="0"/>
      <w:marRight w:val="0"/>
      <w:marTop w:val="0"/>
      <w:marBottom w:val="0"/>
      <w:divBdr>
        <w:top w:val="none" w:sz="0" w:space="0" w:color="auto"/>
        <w:left w:val="none" w:sz="0" w:space="0" w:color="auto"/>
        <w:bottom w:val="none" w:sz="0" w:space="0" w:color="auto"/>
        <w:right w:val="none" w:sz="0" w:space="0" w:color="auto"/>
      </w:divBdr>
    </w:div>
    <w:div w:id="1602104391">
      <w:bodyDiv w:val="1"/>
      <w:marLeft w:val="0"/>
      <w:marRight w:val="0"/>
      <w:marTop w:val="0"/>
      <w:marBottom w:val="0"/>
      <w:divBdr>
        <w:top w:val="none" w:sz="0" w:space="0" w:color="auto"/>
        <w:left w:val="none" w:sz="0" w:space="0" w:color="auto"/>
        <w:bottom w:val="none" w:sz="0" w:space="0" w:color="auto"/>
        <w:right w:val="none" w:sz="0" w:space="0" w:color="auto"/>
      </w:divBdr>
    </w:div>
    <w:div w:id="213825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ryleboneexecutivesearch.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maryleboneexecutivesearch.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ducatorscompany.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maryleboneexecutivesearch.com/job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bde94a5-b20d-4310-abf5-af55bc3652b9" xsi:nil="true"/>
    <lcf76f155ced4ddcb4097134ff3c332f xmlns="822cb690-3a4f-4e09-b9f7-930059f441f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29246ABE10D14293D516CA4814D71A" ma:contentTypeVersion="18" ma:contentTypeDescription="Create a new document." ma:contentTypeScope="" ma:versionID="0af6427b9df69ac5ee53a4e02ef0726f">
  <xsd:schema xmlns:xsd="http://www.w3.org/2001/XMLSchema" xmlns:xs="http://www.w3.org/2001/XMLSchema" xmlns:p="http://schemas.microsoft.com/office/2006/metadata/properties" xmlns:ns2="6bde94a5-b20d-4310-abf5-af55bc3652b9" xmlns:ns3="822cb690-3a4f-4e09-b9f7-930059f441f5" targetNamespace="http://schemas.microsoft.com/office/2006/metadata/properties" ma:root="true" ma:fieldsID="573ff032c09a4ee12d7b182ea8d3386e" ns2:_="" ns3:_="">
    <xsd:import namespace="6bde94a5-b20d-4310-abf5-af55bc3652b9"/>
    <xsd:import namespace="822cb690-3a4f-4e09-b9f7-930059f441f5"/>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de94a5-b20d-4310-abf5-af55bc3652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8be49922-9258-4cb1-8393-0e6aaaec1461}" ma:internalName="TaxCatchAll" ma:showField="CatchAllData" ma:web="6bde94a5-b20d-4310-abf5-af55bc3652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2cb690-3a4f-4e09-b9f7-930059f441f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f081a79-3143-496f-a2fd-f62381ce3d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42D8A8-03AE-4119-A458-F3FA51342A9D}">
  <ds:schemaRefs>
    <ds:schemaRef ds:uri="http://schemas.microsoft.com/sharepoint/v3/contenttype/forms"/>
  </ds:schemaRefs>
</ds:datastoreItem>
</file>

<file path=customXml/itemProps2.xml><?xml version="1.0" encoding="utf-8"?>
<ds:datastoreItem xmlns:ds="http://schemas.openxmlformats.org/officeDocument/2006/customXml" ds:itemID="{962D408D-BE15-4521-A251-F26D295D01D8}">
  <ds:schemaRefs>
    <ds:schemaRef ds:uri="http://schemas.openxmlformats.org/officeDocument/2006/bibliography"/>
  </ds:schemaRefs>
</ds:datastoreItem>
</file>

<file path=customXml/itemProps3.xml><?xml version="1.0" encoding="utf-8"?>
<ds:datastoreItem xmlns:ds="http://schemas.openxmlformats.org/officeDocument/2006/customXml" ds:itemID="{777E7E22-CF6F-4831-B031-578F5BF0F153}">
  <ds:schemaRefs>
    <ds:schemaRef ds:uri="http://schemas.microsoft.com/office/2006/metadata/properties"/>
    <ds:schemaRef ds:uri="http://schemas.microsoft.com/office/infopath/2007/PartnerControls"/>
    <ds:schemaRef ds:uri="6bde94a5-b20d-4310-abf5-af55bc3652b9"/>
    <ds:schemaRef ds:uri="822cb690-3a4f-4e09-b9f7-930059f441f5"/>
  </ds:schemaRefs>
</ds:datastoreItem>
</file>

<file path=customXml/itemProps4.xml><?xml version="1.0" encoding="utf-8"?>
<ds:datastoreItem xmlns:ds="http://schemas.openxmlformats.org/officeDocument/2006/customXml" ds:itemID="{F5D88437-63E6-4277-B2AA-73F5DE788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de94a5-b20d-4310-abf5-af55bc3652b9"/>
    <ds:schemaRef ds:uri="822cb690-3a4f-4e09-b9f7-930059f44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1744</Words>
  <Characters>10347</Characters>
  <Application>Microsoft Office Word</Application>
  <DocSecurity>4</DocSecurity>
  <Lines>287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11949</CharactersWithSpaces>
  <SharedDoc>false</SharedDoc>
  <HLinks>
    <vt:vector size="84" baseType="variant">
      <vt:variant>
        <vt:i4>1048604</vt:i4>
      </vt:variant>
      <vt:variant>
        <vt:i4>42</vt:i4>
      </vt:variant>
      <vt:variant>
        <vt:i4>0</vt:i4>
      </vt:variant>
      <vt:variant>
        <vt:i4>5</vt:i4>
      </vt:variant>
      <vt:variant>
        <vt:lpwstr>http://www.coachmakers.co.uk/</vt:lpwstr>
      </vt:variant>
      <vt:variant>
        <vt:lpwstr/>
      </vt:variant>
      <vt:variant>
        <vt:i4>5505102</vt:i4>
      </vt:variant>
      <vt:variant>
        <vt:i4>39</vt:i4>
      </vt:variant>
      <vt:variant>
        <vt:i4>0</vt:i4>
      </vt:variant>
      <vt:variant>
        <vt:i4>5</vt:i4>
      </vt:variant>
      <vt:variant>
        <vt:lpwstr>http://www.maryleboneexecutivesearch.com/jobs</vt:lpwstr>
      </vt:variant>
      <vt:variant>
        <vt:lpwstr/>
      </vt:variant>
      <vt:variant>
        <vt:i4>1048604</vt:i4>
      </vt:variant>
      <vt:variant>
        <vt:i4>36</vt:i4>
      </vt:variant>
      <vt:variant>
        <vt:i4>0</vt:i4>
      </vt:variant>
      <vt:variant>
        <vt:i4>5</vt:i4>
      </vt:variant>
      <vt:variant>
        <vt:lpwstr>http://www.coachmakers.co.uk/</vt:lpwstr>
      </vt:variant>
      <vt:variant>
        <vt:lpwstr/>
      </vt:variant>
      <vt:variant>
        <vt:i4>1441842</vt:i4>
      </vt:variant>
      <vt:variant>
        <vt:i4>32</vt:i4>
      </vt:variant>
      <vt:variant>
        <vt:i4>0</vt:i4>
      </vt:variant>
      <vt:variant>
        <vt:i4>5</vt:i4>
      </vt:variant>
      <vt:variant>
        <vt:lpwstr/>
      </vt:variant>
      <vt:variant>
        <vt:lpwstr>_Toc402536727</vt:lpwstr>
      </vt:variant>
      <vt:variant>
        <vt:i4>1441842</vt:i4>
      </vt:variant>
      <vt:variant>
        <vt:i4>29</vt:i4>
      </vt:variant>
      <vt:variant>
        <vt:i4>0</vt:i4>
      </vt:variant>
      <vt:variant>
        <vt:i4>5</vt:i4>
      </vt:variant>
      <vt:variant>
        <vt:lpwstr/>
      </vt:variant>
      <vt:variant>
        <vt:lpwstr>_Toc402536725</vt:lpwstr>
      </vt:variant>
      <vt:variant>
        <vt:i4>1376306</vt:i4>
      </vt:variant>
      <vt:variant>
        <vt:i4>26</vt:i4>
      </vt:variant>
      <vt:variant>
        <vt:i4>0</vt:i4>
      </vt:variant>
      <vt:variant>
        <vt:i4>5</vt:i4>
      </vt:variant>
      <vt:variant>
        <vt:lpwstr/>
      </vt:variant>
      <vt:variant>
        <vt:lpwstr>_Toc402536719</vt:lpwstr>
      </vt:variant>
      <vt:variant>
        <vt:i4>1376306</vt:i4>
      </vt:variant>
      <vt:variant>
        <vt:i4>23</vt:i4>
      </vt:variant>
      <vt:variant>
        <vt:i4>0</vt:i4>
      </vt:variant>
      <vt:variant>
        <vt:i4>5</vt:i4>
      </vt:variant>
      <vt:variant>
        <vt:lpwstr/>
      </vt:variant>
      <vt:variant>
        <vt:lpwstr>_Toc402536718</vt:lpwstr>
      </vt:variant>
      <vt:variant>
        <vt:i4>1376306</vt:i4>
      </vt:variant>
      <vt:variant>
        <vt:i4>20</vt:i4>
      </vt:variant>
      <vt:variant>
        <vt:i4>0</vt:i4>
      </vt:variant>
      <vt:variant>
        <vt:i4>5</vt:i4>
      </vt:variant>
      <vt:variant>
        <vt:lpwstr/>
      </vt:variant>
      <vt:variant>
        <vt:lpwstr>_Toc402536717</vt:lpwstr>
      </vt:variant>
      <vt:variant>
        <vt:i4>1376306</vt:i4>
      </vt:variant>
      <vt:variant>
        <vt:i4>17</vt:i4>
      </vt:variant>
      <vt:variant>
        <vt:i4>0</vt:i4>
      </vt:variant>
      <vt:variant>
        <vt:i4>5</vt:i4>
      </vt:variant>
      <vt:variant>
        <vt:lpwstr/>
      </vt:variant>
      <vt:variant>
        <vt:lpwstr>_Toc402536716</vt:lpwstr>
      </vt:variant>
      <vt:variant>
        <vt:i4>1376306</vt:i4>
      </vt:variant>
      <vt:variant>
        <vt:i4>14</vt:i4>
      </vt:variant>
      <vt:variant>
        <vt:i4>0</vt:i4>
      </vt:variant>
      <vt:variant>
        <vt:i4>5</vt:i4>
      </vt:variant>
      <vt:variant>
        <vt:lpwstr/>
      </vt:variant>
      <vt:variant>
        <vt:lpwstr>_Toc402536715</vt:lpwstr>
      </vt:variant>
      <vt:variant>
        <vt:i4>1376306</vt:i4>
      </vt:variant>
      <vt:variant>
        <vt:i4>11</vt:i4>
      </vt:variant>
      <vt:variant>
        <vt:i4>0</vt:i4>
      </vt:variant>
      <vt:variant>
        <vt:i4>5</vt:i4>
      </vt:variant>
      <vt:variant>
        <vt:lpwstr/>
      </vt:variant>
      <vt:variant>
        <vt:lpwstr>_Toc402536713</vt:lpwstr>
      </vt:variant>
      <vt:variant>
        <vt:i4>1376306</vt:i4>
      </vt:variant>
      <vt:variant>
        <vt:i4>8</vt:i4>
      </vt:variant>
      <vt:variant>
        <vt:i4>0</vt:i4>
      </vt:variant>
      <vt:variant>
        <vt:i4>5</vt:i4>
      </vt:variant>
      <vt:variant>
        <vt:lpwstr/>
      </vt:variant>
      <vt:variant>
        <vt:lpwstr>_Toc402536712</vt:lpwstr>
      </vt:variant>
      <vt:variant>
        <vt:i4>6029326</vt:i4>
      </vt:variant>
      <vt:variant>
        <vt:i4>3</vt:i4>
      </vt:variant>
      <vt:variant>
        <vt:i4>0</vt:i4>
      </vt:variant>
      <vt:variant>
        <vt:i4>5</vt:i4>
      </vt:variant>
      <vt:variant>
        <vt:lpwstr>http://www.maryleboneexecutivesearch.com/</vt:lpwstr>
      </vt:variant>
      <vt:variant>
        <vt:lpwstr/>
      </vt:variant>
      <vt:variant>
        <vt:i4>7536721</vt:i4>
      </vt:variant>
      <vt:variant>
        <vt:i4>0</vt:i4>
      </vt:variant>
      <vt:variant>
        <vt:i4>0</vt:i4>
      </vt:variant>
      <vt:variant>
        <vt:i4>5</vt:i4>
      </vt:variant>
      <vt:variant>
        <vt:lpwstr>mailto:info@maryleboneexecutivesearch.com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Rayne</dc:creator>
  <cp:keywords/>
  <cp:lastModifiedBy>Kevin Everett</cp:lastModifiedBy>
  <cp:revision>2</cp:revision>
  <cp:lastPrinted>2023-06-21T11:06:00Z</cp:lastPrinted>
  <dcterms:created xsi:type="dcterms:W3CDTF">2026-04-07T08:52:00Z</dcterms:created>
  <dcterms:modified xsi:type="dcterms:W3CDTF">2026-04-07T08:52:00Z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0x0101002C29246ABE10D14293D516CA4814D71A</vt:lpwstr>
  </property>
  <property fmtid="{D5CDD505-2E9C-101B-9397-08002B2CF9AE}" pid="3" name="MediaServiceImageTags">
    <vt:lpwstr/>
  </property>
</Properties>
</file>